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324B">
      <w:pPr>
        <w:pStyle w:val="newncpi0"/>
        <w:jc w:val="center"/>
        <w:rPr>
          <w:color w:val="000000"/>
          <w:lang w:val="ru-RU"/>
        </w:rPr>
      </w:pPr>
      <w:bookmarkStart w:id="0" w:name="a4"/>
      <w:bookmarkEnd w:id="0"/>
      <w:r>
        <w:rPr>
          <w:rStyle w:val="HTML"/>
          <w:b/>
          <w:bCs/>
          <w:caps/>
          <w:shd w:val="clear" w:color="auto" w:fill="FFFFFF"/>
          <w:lang w:val="ru-RU"/>
        </w:rPr>
        <w:t>ПОСТАНОВЛЕНИЕ</w:t>
      </w:r>
      <w:r>
        <w:rPr>
          <w:rStyle w:val="name"/>
          <w:color w:val="000000"/>
          <w:lang w:val="ru-RU"/>
        </w:rPr>
        <w:t> </w:t>
      </w:r>
      <w:r>
        <w:rPr>
          <w:rStyle w:val="HTML"/>
          <w:b/>
          <w:bCs/>
          <w:caps/>
          <w:shd w:val="clear" w:color="auto" w:fill="FFFFFF"/>
          <w:lang w:val="ru-RU"/>
        </w:rPr>
        <w:t>МИНИСТЕРСТВА ЗДРАВООХРАНЕНИЯ РЕСПУБЛИКИ БЕЛАРУСЬ</w:t>
      </w:r>
    </w:p>
    <w:p w:rsidR="00000000" w:rsidRDefault="00C8324B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HTML"/>
          <w:i/>
          <w:iCs/>
          <w:shd w:val="clear" w:color="auto" w:fill="FFFFFF"/>
          <w:lang w:val="ru-RU"/>
        </w:rPr>
        <w:t>9 июля 2010</w:t>
      </w:r>
      <w:r>
        <w:rPr>
          <w:rStyle w:val="datepr"/>
          <w:color w:val="000000"/>
          <w:lang w:val="ru-RU"/>
        </w:rPr>
        <w:t xml:space="preserve"> г.</w:t>
      </w:r>
      <w:r>
        <w:rPr>
          <w:rStyle w:val="number"/>
          <w:color w:val="000000"/>
          <w:lang w:val="ru-RU"/>
        </w:rPr>
        <w:t xml:space="preserve"> №</w:t>
      </w:r>
      <w:r>
        <w:rPr>
          <w:rStyle w:val="number"/>
          <w:color w:val="000000"/>
          <w:lang w:val="ru-RU"/>
        </w:rPr>
        <w:t xml:space="preserve"> </w:t>
      </w:r>
      <w:r>
        <w:rPr>
          <w:rStyle w:val="HTML"/>
          <w:i/>
          <w:iCs/>
          <w:shd w:val="clear" w:color="auto" w:fill="FFFFFF"/>
          <w:lang w:val="ru-RU"/>
        </w:rPr>
        <w:t>92</w:t>
      </w:r>
    </w:p>
    <w:p w:rsidR="00000000" w:rsidRDefault="00C8324B">
      <w:pPr>
        <w:pStyle w:val="title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Об установлении форм «Медицинская справка о состоянии здоровья», «Выписка из медицинских документов» и утверждении Инструкции о порядке их заполнения</w:t>
      </w:r>
    </w:p>
    <w:p w:rsidR="00000000" w:rsidRDefault="00C8324B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здравоохранения Республики Беларусь</w:t>
      </w:r>
      <w:r>
        <w:rPr>
          <w:color w:val="000000"/>
          <w:lang w:val="ru-RU"/>
        </w:rPr>
        <w:t xml:space="preserve"> от 21 апреля 2011 г. № 30 (зарегистрировано в Национальном реестре - № 8/23623 от 13.05.2011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здра</w:t>
      </w:r>
      <w:bookmarkStart w:id="1" w:name="_GoBack"/>
      <w:bookmarkEnd w:id="1"/>
      <w:r>
        <w:rPr>
          <w:rStyle w:val="HTML"/>
          <w:shd w:val="clear" w:color="auto" w:fill="FFFFFF"/>
          <w:lang w:val="ru-RU"/>
        </w:rPr>
        <w:t>воохранения Республики Беларусь</w:t>
      </w:r>
      <w:r>
        <w:rPr>
          <w:color w:val="000000"/>
          <w:lang w:val="ru-RU"/>
        </w:rPr>
        <w:t xml:space="preserve"> от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9</w:t>
      </w:r>
      <w:r>
        <w:rPr>
          <w:color w:val="000000"/>
          <w:lang w:val="ru-RU"/>
        </w:rPr>
        <w:t xml:space="preserve"> авг</w:t>
      </w:r>
      <w:r>
        <w:rPr>
          <w:color w:val="000000"/>
          <w:lang w:val="ru-RU"/>
        </w:rPr>
        <w:t>уста 2011 г. № 81 (зарегистрировано в Национальном реестре - № 8/24012 от 11.08.2011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здравоохранения Республики Беларусь</w:t>
      </w:r>
      <w:r>
        <w:rPr>
          <w:color w:val="000000"/>
          <w:lang w:val="ru-RU"/>
        </w:rPr>
        <w:t xml:space="preserve"> от 11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июля</w:t>
      </w:r>
      <w:r>
        <w:rPr>
          <w:color w:val="000000"/>
          <w:lang w:val="ru-RU"/>
        </w:rPr>
        <w:t xml:space="preserve"> 2012 г. № 95 (зарегистрировано в Национальном реестре - № 8/26191 от 27.07.2012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</w:t>
      </w:r>
      <w:r>
        <w:rPr>
          <w:color w:val="000000"/>
          <w:lang w:val="ru-RU"/>
        </w:rPr>
        <w:t>вление Министерства здравоохранения Республики Беларусь от 15 ноября 2012 г. № 179 (зарегистрировано в Национальном реестре - № 8/26625 от 11.12.2012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здравоохранения Республики Беларусь от 15 марта 2013 г. № 18 (зарегистриро</w:t>
      </w:r>
      <w:r>
        <w:rPr>
          <w:color w:val="000000"/>
          <w:lang w:val="ru-RU"/>
        </w:rPr>
        <w:t>вано в Национальном реестре - № 8/27325 от 03.04.2013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здравоохранения Республики Беларусь от 30 декабря 2014 г. № 118 (зарегистрировано в Национальном реестре - № 8/29526 от 26.01.2015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здравоо</w:t>
      </w:r>
      <w:r>
        <w:rPr>
          <w:color w:val="000000"/>
          <w:lang w:val="ru-RU"/>
        </w:rPr>
        <w:t>хранения Республики Беларусь от 12 февраля 2016 г. № 26 (зарегистрировано в Национальном реестре - № 8/30940 от 26.05.2016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здравоохранения Республики Беларусь от 24 ноября 2017 г. № 103 (зарегистрировано в Национальном реест</w:t>
      </w:r>
      <w:r>
        <w:rPr>
          <w:color w:val="000000"/>
          <w:lang w:val="ru-RU"/>
        </w:rPr>
        <w:t>ре - № 8/32660 от 27.12.2017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здравоохранения Республики Беларусь от 5 июля 2019 г. № 70 (зарегистрировано в Национальном реестре - № 8/34344 от 19.07.2019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здравоохранения Республики Беларусь о</w:t>
      </w:r>
      <w:r>
        <w:rPr>
          <w:color w:val="000000"/>
          <w:lang w:val="ru-RU"/>
        </w:rPr>
        <w:t>т 23 декабря 2019 г. № 123 (зарегистрировано в Национальном реестре - № 8/35026 от 22.01.2020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здравоохранения Республики Беларусь от 26 мая 2020 г. № 55 (зарегистрировано в Национальном реестре - № 8/35412 от 27.05.2020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здравоохранения Республики Беларусь от 29 марта 2021 г. № 22 (зарегистрировано в Национальном реестре - № 8/36560 от 16.04.2021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Постановление Министерства здравоохранения Республики Беларусь от 26 декабря 2022 г. № 126 (зар</w:t>
      </w:r>
      <w:r>
        <w:rPr>
          <w:color w:val="000000"/>
          <w:lang w:val="ru-RU"/>
        </w:rPr>
        <w:t>егистрировано в Национальном реестре - № 8/39427 от 23.01.2023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здравоохранения Республики Беларусь от 17 ноября 2023 г. № 173 (зарегистрировано в Национальном реестре - № 8/40703 от 27.11.2023 г.);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</w:t>
      </w:r>
      <w:r>
        <w:rPr>
          <w:color w:val="000000"/>
          <w:lang w:val="ru-RU"/>
        </w:rPr>
        <w:t xml:space="preserve"> здравоохранения Республики Беларусь от 30 апреля 2024 г. № 83 (зарегистрировано в Национальном реестре - № 8/41500 от 03.05.2024 г.) - внесены изменения и дополнения, вступившие в силу 8 мая 2024 г., за исключением изменений и дополнений, которые вступят </w:t>
      </w:r>
      <w:r>
        <w:rPr>
          <w:color w:val="000000"/>
          <w:lang w:val="ru-RU"/>
        </w:rPr>
        <w:t>в силу 1 июля 2024 г.;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здравоохранения Республики Беларусь от 30 апреля 2024 г. № 83 (зарегистрировано в Национальном реестре - № 8/41500 от 03.05.2024 г.) - внесены изменения и дополнения, вступившие в силу 8 мая 2024 г. и 1 июл</w:t>
      </w:r>
      <w:r>
        <w:rPr>
          <w:color w:val="000000"/>
          <w:lang w:val="ru-RU"/>
        </w:rPr>
        <w:t>я 2024 г.;</w:t>
      </w:r>
    </w:p>
    <w:p w:rsidR="00000000" w:rsidRDefault="00C8324B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здравоохранения Республики Беларусь от 29 ноября 2024 г. № 160 (зарегистрировано в Национальном реестре - № 8/42669 от 09.01.2025 г.)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подпункта 8.37 пункта 8 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подпункта 9.1 пункта 9 Положения о Министер</w:t>
      </w:r>
      <w:r>
        <w:rPr>
          <w:color w:val="000000"/>
          <w:lang w:val="ru-RU"/>
        </w:rPr>
        <w:t>стве здравоохранения Республики Беларусь, утвержденного постановлением Совета Министров Республики Беларусь от 28 октября 2011 г. № 1446, Министерство здравоохранения Республики Беларусь ПОСТАНОВЛЯЕТ:</w:t>
      </w:r>
    </w:p>
    <w:p w:rsidR="00000000" w:rsidRDefault="00C8324B">
      <w:pPr>
        <w:pStyle w:val="point"/>
        <w:rPr>
          <w:color w:val="000000"/>
          <w:lang w:val="ru-RU"/>
        </w:rPr>
      </w:pPr>
      <w:bookmarkStart w:id="2" w:name="a47"/>
      <w:bookmarkEnd w:id="2"/>
      <w:r>
        <w:rPr>
          <w:color w:val="000000"/>
          <w:lang w:val="ru-RU"/>
        </w:rPr>
        <w:t>1. Установить: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форму 1 </w:t>
      </w:r>
      <w:proofErr w:type="spellStart"/>
      <w:r>
        <w:rPr>
          <w:color w:val="000000"/>
          <w:lang w:val="ru-RU"/>
        </w:rPr>
        <w:t>здр</w:t>
      </w:r>
      <w:proofErr w:type="spellEnd"/>
      <w:r>
        <w:rPr>
          <w:color w:val="000000"/>
          <w:lang w:val="ru-RU"/>
        </w:rPr>
        <w:t xml:space="preserve">/у-10 «Медицинская справка о </w:t>
      </w:r>
      <w:r>
        <w:rPr>
          <w:color w:val="000000"/>
          <w:lang w:val="ru-RU"/>
        </w:rPr>
        <w:t>состоянии здоровья» согласно приложению 1;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форму 1 мед/у-10 «Выписка из медицинских документов» согласно приложению 2.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2. Утвердить Инструкцию </w:t>
      </w:r>
      <w:r>
        <w:rPr>
          <w:color w:val="000000"/>
          <w:lang w:val="ru-RU"/>
        </w:rPr>
        <w:t xml:space="preserve">о порядке заполнения формы 1 </w:t>
      </w:r>
      <w:proofErr w:type="spellStart"/>
      <w:r>
        <w:rPr>
          <w:color w:val="000000"/>
          <w:lang w:val="ru-RU"/>
        </w:rPr>
        <w:t>здр</w:t>
      </w:r>
      <w:proofErr w:type="spellEnd"/>
      <w:r>
        <w:rPr>
          <w:color w:val="000000"/>
          <w:lang w:val="ru-RU"/>
        </w:rPr>
        <w:t>/у-10 «Медицинская справка о состоянии здоровья», формы 1 мед/у-10 «Выписка из медицинских документов» (прилагается).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Настоящее постановление вступает в силу после его официального опубликования.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8324B">
            <w:pPr>
              <w:pStyle w:val="newncpi0"/>
              <w:jc w:val="left"/>
              <w:rPr>
                <w:color w:val="000000"/>
              </w:rPr>
            </w:pPr>
            <w:proofErr w:type="spellStart"/>
            <w:r>
              <w:rPr>
                <w:rStyle w:val="post"/>
                <w:color w:val="000000"/>
              </w:rPr>
              <w:t>Министр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8324B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В.И.Жарко</w:t>
            </w:r>
            <w:proofErr w:type="spellEnd"/>
          </w:p>
        </w:tc>
      </w:tr>
    </w:tbl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33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23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СО</w:t>
            </w:r>
            <w:r w:rsidRPr="009247A2">
              <w:rPr>
                <w:color w:val="000000"/>
                <w:lang w:val="ru-RU"/>
              </w:rPr>
              <w:t>ГЛАСОВАНО</w:t>
            </w:r>
          </w:p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Председатель</w:t>
            </w:r>
            <w:r w:rsidRPr="009247A2">
              <w:rPr>
                <w:color w:val="000000"/>
                <w:lang w:val="ru-RU"/>
              </w:rPr>
              <w:br/>
              <w:t>Брестского областного</w:t>
            </w:r>
            <w:r w:rsidRPr="009247A2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C8324B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К.А.Сумар</w:t>
            </w:r>
            <w:proofErr w:type="spellEnd"/>
          </w:p>
          <w:p w:rsidR="00000000" w:rsidRDefault="00C8324B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07.07.2010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СОГЛАСОВАНО</w:t>
            </w:r>
          </w:p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Заместитель председателя</w:t>
            </w:r>
            <w:r w:rsidRPr="009247A2">
              <w:rPr>
                <w:color w:val="000000"/>
                <w:lang w:val="ru-RU"/>
              </w:rPr>
              <w:br/>
              <w:t>Витебского областного</w:t>
            </w:r>
            <w:r w:rsidRPr="009247A2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C8324B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Л.Л.Ковалев</w:t>
            </w:r>
            <w:proofErr w:type="spellEnd"/>
          </w:p>
          <w:p w:rsidR="00000000" w:rsidRDefault="00C8324B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06.07.2010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СОГЛАСОВАНО</w:t>
            </w:r>
          </w:p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lastRenderedPageBreak/>
              <w:t>Заместитель председателя</w:t>
            </w:r>
            <w:r w:rsidRPr="009247A2">
              <w:rPr>
                <w:color w:val="000000"/>
                <w:lang w:val="ru-RU"/>
              </w:rPr>
              <w:br/>
            </w:r>
            <w:r w:rsidRPr="009247A2">
              <w:rPr>
                <w:color w:val="000000"/>
                <w:lang w:val="ru-RU"/>
              </w:rPr>
              <w:t>Гомельского областного</w:t>
            </w:r>
            <w:r w:rsidRPr="009247A2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C8324B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В.Г.Надточаев</w:t>
            </w:r>
            <w:proofErr w:type="spellEnd"/>
          </w:p>
          <w:p w:rsidR="00000000" w:rsidRDefault="00C8324B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07.07.2010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lastRenderedPageBreak/>
              <w:t>СОГЛАСОВАНО</w:t>
            </w:r>
          </w:p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lastRenderedPageBreak/>
              <w:t>Председатель</w:t>
            </w:r>
            <w:r w:rsidRPr="009247A2">
              <w:rPr>
                <w:color w:val="000000"/>
                <w:lang w:val="ru-RU"/>
              </w:rPr>
              <w:br/>
              <w:t>Гродненского областного</w:t>
            </w:r>
            <w:r w:rsidRPr="009247A2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C8324B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С.Б.Шапиро</w:t>
            </w:r>
            <w:proofErr w:type="spellEnd"/>
          </w:p>
          <w:p w:rsidR="00000000" w:rsidRDefault="00C8324B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07.07.2010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СОГЛАСОВАНО</w:t>
            </w:r>
          </w:p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Председатель</w:t>
            </w:r>
            <w:r w:rsidRPr="009247A2">
              <w:rPr>
                <w:color w:val="000000"/>
                <w:lang w:val="ru-RU"/>
              </w:rPr>
              <w:br/>
              <w:t>Минского областного</w:t>
            </w:r>
            <w:r w:rsidRPr="009247A2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C8324B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Б.В.Батура</w:t>
            </w:r>
            <w:proofErr w:type="spellEnd"/>
          </w:p>
          <w:p w:rsidR="00000000" w:rsidRDefault="00C8324B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07.07.2010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СОГЛАСОВАНО</w:t>
            </w:r>
          </w:p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Заместитель председателя</w:t>
            </w:r>
            <w:r w:rsidRPr="009247A2">
              <w:rPr>
                <w:color w:val="000000"/>
                <w:lang w:val="ru-RU"/>
              </w:rPr>
              <w:br/>
              <w:t>Могилевского областного</w:t>
            </w:r>
            <w:r w:rsidRPr="009247A2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C8324B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А.М.Исаченко</w:t>
            </w:r>
            <w:proofErr w:type="spellEnd"/>
          </w:p>
          <w:p w:rsidR="00000000" w:rsidRDefault="00C8324B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07.07.2010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СОГЛАСОВАНО</w:t>
            </w:r>
          </w:p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Председатель</w:t>
            </w:r>
          </w:p>
          <w:p w:rsidR="00000000" w:rsidRPr="009247A2" w:rsidRDefault="00C8324B">
            <w:pPr>
              <w:pStyle w:val="agree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Минского городского</w:t>
            </w:r>
            <w:r w:rsidRPr="009247A2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C8324B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Н.А.Ладутько</w:t>
            </w:r>
            <w:proofErr w:type="spellEnd"/>
          </w:p>
          <w:p w:rsidR="00000000" w:rsidRDefault="00C8324B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08.07.2010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C8324B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124"/>
      </w:tblGrid>
      <w:tr w:rsidR="00000000"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9247A2" w:rsidRDefault="00C8324B">
            <w:pPr>
              <w:pStyle w:val="append1"/>
              <w:rPr>
                <w:color w:val="000000"/>
                <w:lang w:val="ru-RU"/>
              </w:rPr>
            </w:pPr>
            <w:bookmarkStart w:id="3" w:name="a1"/>
            <w:bookmarkEnd w:id="3"/>
            <w:r w:rsidRPr="009247A2">
              <w:rPr>
                <w:color w:val="000000"/>
                <w:lang w:val="ru-RU"/>
              </w:rPr>
              <w:t>Приложение 1</w:t>
            </w:r>
          </w:p>
          <w:p w:rsidR="00000000" w:rsidRPr="009247A2" w:rsidRDefault="00C8324B">
            <w:pPr>
              <w:pStyle w:val="append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 xml:space="preserve">к постановлению </w:t>
            </w:r>
            <w:r w:rsidRPr="009247A2">
              <w:rPr>
                <w:color w:val="000000"/>
                <w:lang w:val="ru-RU"/>
              </w:rPr>
              <w:br/>
              <w:t>Министерства здравоохранения</w:t>
            </w:r>
            <w:r w:rsidRPr="009247A2">
              <w:rPr>
                <w:color w:val="000000"/>
                <w:lang w:val="ru-RU"/>
              </w:rPr>
              <w:br/>
              <w:t xml:space="preserve">Республики Беларусь </w:t>
            </w:r>
          </w:p>
          <w:p w:rsidR="00000000" w:rsidRPr="009247A2" w:rsidRDefault="00C8324B">
            <w:pPr>
              <w:pStyle w:val="append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09.07.2010 №</w:t>
            </w:r>
            <w:r>
              <w:rPr>
                <w:color w:val="000000"/>
              </w:rPr>
              <w:t> </w:t>
            </w:r>
            <w:r w:rsidRPr="009247A2">
              <w:rPr>
                <w:color w:val="000000"/>
                <w:lang w:val="ru-RU"/>
              </w:rPr>
              <w:t xml:space="preserve">92 </w:t>
            </w:r>
          </w:p>
          <w:p w:rsidR="00000000" w:rsidRPr="009247A2" w:rsidRDefault="00C8324B">
            <w:pPr>
              <w:pStyle w:val="append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 xml:space="preserve">(в редакции постановления </w:t>
            </w:r>
            <w:r w:rsidRPr="009247A2">
              <w:rPr>
                <w:color w:val="000000"/>
                <w:lang w:val="ru-RU"/>
              </w:rPr>
              <w:br/>
              <w:t>Министерства здравоохранения</w:t>
            </w:r>
            <w:r w:rsidRPr="009247A2">
              <w:rPr>
                <w:color w:val="000000"/>
                <w:lang w:val="ru-RU"/>
              </w:rPr>
              <w:br/>
              <w:t xml:space="preserve">Республики Беларусь </w:t>
            </w:r>
          </w:p>
          <w:p w:rsidR="00000000" w:rsidRDefault="00C8324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21.04.2011 № 30) </w:t>
            </w:r>
          </w:p>
        </w:tc>
      </w:tr>
    </w:tbl>
    <w:p w:rsidR="00000000" w:rsidRDefault="00C8324B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C8324B">
      <w:pPr>
        <w:pStyle w:val="newncpi0"/>
        <w:jc w:val="left"/>
        <w:rPr>
          <w:color w:val="000000"/>
          <w:lang w:val="ru-RU"/>
        </w:rPr>
      </w:pPr>
      <w:bookmarkStart w:id="4" w:name="a8"/>
      <w:bookmarkEnd w:id="4"/>
      <w:r>
        <w:rPr>
          <w:color w:val="000000"/>
          <w:lang w:val="ru-RU"/>
        </w:rPr>
        <w:t>Наименование организации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C8324B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 xml:space="preserve">Форма 1 </w:t>
      </w:r>
      <w:proofErr w:type="spellStart"/>
      <w:r>
        <w:rPr>
          <w:color w:val="000000"/>
          <w:lang w:val="ru-RU"/>
        </w:rPr>
        <w:t>здр</w:t>
      </w:r>
      <w:proofErr w:type="spellEnd"/>
      <w:r>
        <w:rPr>
          <w:color w:val="000000"/>
          <w:lang w:val="ru-RU"/>
        </w:rPr>
        <w:t>/у-10</w:t>
      </w:r>
    </w:p>
    <w:p w:rsidR="00000000" w:rsidRDefault="00C8324B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 xml:space="preserve">МЕДИЦИНСКАЯ </w:t>
      </w:r>
      <w:r>
        <w:rPr>
          <w:color w:val="000000"/>
          <w:lang w:val="ru-RU"/>
        </w:rPr>
        <w:t>СПРАВКА</w:t>
      </w:r>
      <w:r>
        <w:rPr>
          <w:color w:val="000000"/>
          <w:lang w:val="ru-RU"/>
        </w:rPr>
        <w:br/>
        <w:t>о состоянии здоровья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Дана _________________________________________________________________________</w:t>
      </w:r>
    </w:p>
    <w:p w:rsidR="00000000" w:rsidRDefault="00C8324B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(фамилия, собственное имя, отчество (если таковое имеется))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Идентификационный номер: 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Дата рожден</w:t>
      </w:r>
      <w:r>
        <w:rPr>
          <w:color w:val="000000"/>
          <w:lang w:val="ru-RU"/>
        </w:rPr>
        <w:t>ия _______________________________ Пол: мужской/женский (подчеркнуть)</w:t>
      </w:r>
    </w:p>
    <w:p w:rsidR="00000000" w:rsidRDefault="00C8324B">
      <w:pPr>
        <w:pStyle w:val="undline"/>
        <w:ind w:firstLine="2699"/>
        <w:rPr>
          <w:color w:val="000000"/>
          <w:lang w:val="ru-RU"/>
        </w:rPr>
      </w:pPr>
      <w:r>
        <w:rPr>
          <w:color w:val="000000"/>
          <w:lang w:val="ru-RU"/>
        </w:rPr>
        <w:t>(число, месяц, год)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Место жительства (место пребывания) 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Цель выдачи справки 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Перен</w:t>
      </w:r>
      <w:r>
        <w:rPr>
          <w:color w:val="000000"/>
          <w:lang w:val="ru-RU"/>
        </w:rPr>
        <w:t>есенные заболевания (иные анамнестические сведения) 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</w:t>
      </w:r>
      <w:r>
        <w:rPr>
          <w:color w:val="000000"/>
          <w:lang w:val="ru-RU"/>
        </w:rPr>
        <w:t>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Дополнительные медицинские сведения (результаты медицинских осмотров, обследований, сведения о профилактических прививках и прочее) 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</w:t>
      </w:r>
      <w:r>
        <w:rPr>
          <w:color w:val="000000"/>
          <w:lang w:val="ru-RU"/>
        </w:rPr>
        <w:t>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Заключение_____________________________________________________________</w:t>
      </w:r>
      <w:r>
        <w:rPr>
          <w:color w:val="000000"/>
          <w:lang w:val="ru-RU"/>
        </w:rPr>
        <w:t>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Рекомендации 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Дата выдачи спр</w:t>
      </w:r>
      <w:r>
        <w:rPr>
          <w:color w:val="000000"/>
          <w:lang w:val="ru-RU"/>
        </w:rPr>
        <w:t>авки 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Срок действия справки__________________________________________________________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2715"/>
      </w:tblGrid>
      <w:tr w:rsidR="00000000"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Врач-специалист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секретарь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>) ___________________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undline"/>
              <w:ind w:firstLine="4820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инициалы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фамилия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039"/>
        <w:gridCol w:w="2535"/>
      </w:tblGrid>
      <w:tr w:rsidR="00000000">
        <w:trPr>
          <w:trHeight w:val="240"/>
        </w:trPr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Место</w:t>
            </w:r>
            <w:proofErr w:type="spellEnd"/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Руководитель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для</w:t>
            </w:r>
            <w:proofErr w:type="spellEnd"/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структурным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фотографии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подразделением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обособленным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размер</w:t>
            </w:r>
            <w:proofErr w:type="spellEnd"/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структурным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подразделением</w:t>
            </w:r>
            <w:proofErr w:type="spellEnd"/>
            <w:r>
              <w:rPr>
                <w:color w:val="000000"/>
              </w:rPr>
              <w:t>),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х 40 </w:t>
            </w:r>
            <w:proofErr w:type="spellStart"/>
            <w:r>
              <w:rPr>
                <w:color w:val="000000"/>
              </w:rPr>
              <w:t>мм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председатель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>) __________________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rPr>
          <w:trHeight w:val="240"/>
        </w:trPr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undline"/>
              <w:ind w:firstLine="3056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инициалы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фамилия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00000">
        <w:trPr>
          <w:trHeight w:val="240"/>
        </w:trPr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ind w:firstLine="3056"/>
              <w:jc w:val="left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C8324B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C8324B">
      <w:pPr>
        <w:pStyle w:val="snoski"/>
        <w:spacing w:after="240"/>
        <w:rPr>
          <w:color w:val="000000"/>
          <w:lang w:val="ru-RU"/>
        </w:rPr>
      </w:pPr>
      <w:bookmarkStart w:id="5" w:name="a15"/>
      <w:bookmarkEnd w:id="5"/>
      <w:r>
        <w:rPr>
          <w:color w:val="000000"/>
          <w:lang w:val="ru-RU"/>
        </w:rPr>
        <w:t>*Фотография вклеивается при выдаче медицинской справки о состоянии здоровья, подтверждающей годность к управлению механическими транспортными средствами, самоходными машинами, моторн</w:t>
      </w:r>
      <w:r>
        <w:rPr>
          <w:color w:val="000000"/>
          <w:lang w:val="ru-RU"/>
        </w:rPr>
        <w:t>ыми маломерными судами, мощность двигателя которых превышает 3,7 киловатта (5 лошадиных сил), а также дубликата указанной медицинской справки о состоянии здоровья.</w:t>
      </w:r>
    </w:p>
    <w:p w:rsidR="00000000" w:rsidRDefault="00C8324B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7"/>
        <w:gridCol w:w="3244"/>
      </w:tblGrid>
      <w:tr w:rsidR="00000000"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9247A2" w:rsidRDefault="00C8324B">
            <w:pPr>
              <w:pStyle w:val="newncpi"/>
              <w:ind w:firstLine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9247A2" w:rsidRDefault="00C8324B">
            <w:pPr>
              <w:pStyle w:val="append1"/>
              <w:rPr>
                <w:color w:val="000000"/>
                <w:lang w:val="ru-RU"/>
              </w:rPr>
            </w:pPr>
            <w:bookmarkStart w:id="6" w:name="a2"/>
            <w:bookmarkEnd w:id="6"/>
            <w:r w:rsidRPr="009247A2">
              <w:rPr>
                <w:color w:val="000000"/>
                <w:lang w:val="ru-RU"/>
              </w:rPr>
              <w:t>Приложение 2</w:t>
            </w:r>
          </w:p>
          <w:p w:rsidR="00000000" w:rsidRPr="009247A2" w:rsidRDefault="00C8324B">
            <w:pPr>
              <w:pStyle w:val="append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к постановлению</w:t>
            </w:r>
            <w:r w:rsidRPr="009247A2">
              <w:rPr>
                <w:color w:val="000000"/>
                <w:lang w:val="ru-RU"/>
              </w:rPr>
              <w:br/>
              <w:t>Министерства здравоохранения</w:t>
            </w:r>
            <w:r w:rsidRPr="009247A2">
              <w:rPr>
                <w:color w:val="000000"/>
                <w:lang w:val="ru-RU"/>
              </w:rPr>
              <w:br/>
              <w:t>Республики Беларусь</w:t>
            </w:r>
          </w:p>
          <w:p w:rsidR="00000000" w:rsidRDefault="00C8324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09.07.2010 № 92</w:t>
            </w:r>
          </w:p>
        </w:tc>
      </w:tr>
    </w:tbl>
    <w:p w:rsidR="00000000" w:rsidRDefault="00C8324B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C8324B">
      <w:pPr>
        <w:pStyle w:val="newncpi0"/>
        <w:rPr>
          <w:color w:val="000000"/>
          <w:lang w:val="ru-RU"/>
        </w:rPr>
      </w:pPr>
      <w:bookmarkStart w:id="7" w:name="a7"/>
      <w:bookmarkEnd w:id="7"/>
      <w:r>
        <w:rPr>
          <w:color w:val="000000"/>
          <w:lang w:val="ru-RU"/>
        </w:rPr>
        <w:t>Наименование организации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C8324B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 1 мед/у-10</w:t>
      </w:r>
    </w:p>
    <w:p w:rsidR="00000000" w:rsidRDefault="00C8324B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ВЫПИСКА</w:t>
      </w:r>
      <w:r>
        <w:rPr>
          <w:color w:val="000000"/>
          <w:lang w:val="ru-RU"/>
        </w:rPr>
        <w:br/>
        <w:t>из медицинских документов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Дана _________________________________________________________________________</w:t>
      </w:r>
    </w:p>
    <w:p w:rsidR="00000000" w:rsidRDefault="00C8324B">
      <w:pPr>
        <w:pStyle w:val="undline"/>
        <w:ind w:firstLine="2285"/>
        <w:rPr>
          <w:color w:val="000000"/>
          <w:lang w:val="ru-RU"/>
        </w:rPr>
      </w:pPr>
      <w:r>
        <w:rPr>
          <w:color w:val="000000"/>
          <w:lang w:val="ru-RU"/>
        </w:rPr>
        <w:t>(фамилия, собственное имя, отчество (если таковое имеется))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Идентификационный но</w:t>
      </w:r>
      <w:r>
        <w:rPr>
          <w:color w:val="000000"/>
          <w:lang w:val="ru-RU"/>
        </w:rPr>
        <w:t>мер: 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Дата рождения ________________________________ Пол: мужской/женский (подчеркнуть)</w:t>
      </w:r>
    </w:p>
    <w:p w:rsidR="00000000" w:rsidRDefault="00C8324B">
      <w:pPr>
        <w:pStyle w:val="undline"/>
        <w:ind w:firstLine="2880"/>
        <w:rPr>
          <w:color w:val="000000"/>
          <w:lang w:val="ru-RU"/>
        </w:rPr>
      </w:pPr>
      <w:r>
        <w:rPr>
          <w:color w:val="000000"/>
          <w:lang w:val="ru-RU"/>
        </w:rPr>
        <w:t>(число, месяц, год)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Место жительства (место пребывания) 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Место работы, у</w:t>
      </w:r>
      <w:r>
        <w:rPr>
          <w:color w:val="000000"/>
          <w:lang w:val="ru-RU"/>
        </w:rPr>
        <w:t>чебы (профессия) 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Выписка дана для предоставления 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Перенесенные заболевания (иные анамнестические сведения) 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Дополнительные медицинские сведения (результаты медицинских осмотров, обследований, сведения о про</w:t>
      </w:r>
      <w:r>
        <w:rPr>
          <w:color w:val="000000"/>
          <w:lang w:val="ru-RU"/>
        </w:rPr>
        <w:t>филактических прививках и прочее) 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</w:t>
      </w:r>
    </w:p>
    <w:p w:rsidR="00000000" w:rsidRDefault="00C8324B">
      <w:pPr>
        <w:pStyle w:val="newncpi"/>
        <w:ind w:firstLine="0"/>
        <w:rPr>
          <w:color w:val="000000"/>
          <w:lang w:val="ru-RU"/>
        </w:rPr>
      </w:pPr>
      <w:r>
        <w:rPr>
          <w:color w:val="000000"/>
          <w:lang w:val="ru-RU"/>
        </w:rPr>
        <w:t>Диагноз основного заболевания _____________</w:t>
      </w:r>
      <w:r>
        <w:rPr>
          <w:color w:val="000000"/>
          <w:lang w:val="ru-RU"/>
        </w:rPr>
        <w:t>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C8324B">
      <w:pPr>
        <w:pStyle w:val="newncpi"/>
        <w:ind w:firstLine="0"/>
        <w:rPr>
          <w:color w:val="000000"/>
          <w:lang w:val="ru-RU"/>
        </w:rPr>
      </w:pPr>
      <w:r>
        <w:rPr>
          <w:color w:val="000000"/>
          <w:lang w:val="ru-RU"/>
        </w:rPr>
        <w:t>Диагноз сопутствующего заболевания 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</w:t>
      </w:r>
      <w:r>
        <w:rPr>
          <w:color w:val="000000"/>
          <w:lang w:val="ru-RU"/>
        </w:rPr>
        <w:t>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Проведенное лечение 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Р</w:t>
      </w:r>
      <w:r>
        <w:rPr>
          <w:color w:val="000000"/>
          <w:lang w:val="ru-RU"/>
        </w:rPr>
        <w:t>екомендации _________________________________________________________________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Дата выдачи выписки __________________________________________________________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2715"/>
      </w:tblGrid>
      <w:tr w:rsidR="00000000"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Врач-специалист</w:t>
            </w:r>
            <w:proofErr w:type="spellEnd"/>
            <w:r>
              <w:rPr>
                <w:color w:val="000000"/>
              </w:rPr>
              <w:t xml:space="preserve"> __</w:t>
            </w:r>
            <w:r>
              <w:rPr>
                <w:color w:val="000000"/>
              </w:rPr>
              <w:t>_______________________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undline"/>
              <w:ind w:firstLine="3141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инициалы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фамилия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00000"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структурным</w:t>
            </w:r>
            <w:proofErr w:type="spellEnd"/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подразделением</w:t>
            </w:r>
            <w:proofErr w:type="spellEnd"/>
            <w:r>
              <w:rPr>
                <w:color w:val="000000"/>
              </w:rPr>
              <w:t xml:space="preserve"> _______________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undline"/>
              <w:ind w:firstLine="2160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инициалы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фамилия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00000"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0"/>
              <w:ind w:firstLine="216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C8324B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C8324B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8"/>
        <w:gridCol w:w="3239"/>
      </w:tblGrid>
      <w:tr w:rsidR="00000000"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8324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9247A2" w:rsidRDefault="00C8324B">
            <w:pPr>
              <w:pStyle w:val="capu1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УТВЕРЖДЕНО</w:t>
            </w:r>
          </w:p>
          <w:p w:rsidR="00000000" w:rsidRPr="009247A2" w:rsidRDefault="00C8324B">
            <w:pPr>
              <w:pStyle w:val="cap1"/>
              <w:rPr>
                <w:color w:val="000000"/>
                <w:lang w:val="ru-RU"/>
              </w:rPr>
            </w:pPr>
            <w:r w:rsidRPr="009247A2">
              <w:rPr>
                <w:color w:val="000000"/>
                <w:lang w:val="ru-RU"/>
              </w:rPr>
              <w:t>Постановление</w:t>
            </w:r>
            <w:r w:rsidRPr="009247A2">
              <w:rPr>
                <w:color w:val="000000"/>
                <w:lang w:val="ru-RU"/>
              </w:rPr>
              <w:br/>
            </w:r>
            <w:r w:rsidRPr="009247A2">
              <w:rPr>
                <w:color w:val="000000"/>
                <w:lang w:val="ru-RU"/>
              </w:rPr>
              <w:t>Министерства здравоохранения</w:t>
            </w:r>
            <w:r w:rsidRPr="009247A2">
              <w:rPr>
                <w:color w:val="000000"/>
                <w:lang w:val="ru-RU"/>
              </w:rPr>
              <w:br/>
              <w:t>Республики Беларусь</w:t>
            </w:r>
          </w:p>
          <w:p w:rsidR="00000000" w:rsidRDefault="00C8324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09.07.2010 № 92</w:t>
            </w:r>
          </w:p>
        </w:tc>
      </w:tr>
    </w:tbl>
    <w:p w:rsidR="00000000" w:rsidRDefault="00C8324B">
      <w:pPr>
        <w:pStyle w:val="titleu"/>
        <w:rPr>
          <w:color w:val="000000"/>
          <w:lang w:val="ru-RU"/>
        </w:rPr>
      </w:pPr>
      <w:bookmarkStart w:id="8" w:name="a3"/>
      <w:bookmarkEnd w:id="8"/>
      <w:r>
        <w:rPr>
          <w:color w:val="000000"/>
          <w:lang w:val="ru-RU"/>
        </w:rPr>
        <w:t>ИНСТРУКЦИЯ</w:t>
      </w:r>
      <w:r>
        <w:rPr>
          <w:color w:val="000000"/>
          <w:lang w:val="ru-RU"/>
        </w:rPr>
        <w:br/>
        <w:t xml:space="preserve">о порядке заполнения формы 1 </w:t>
      </w:r>
      <w:proofErr w:type="spellStart"/>
      <w:r>
        <w:rPr>
          <w:color w:val="000000"/>
          <w:lang w:val="ru-RU"/>
        </w:rPr>
        <w:t>здр</w:t>
      </w:r>
      <w:proofErr w:type="spellEnd"/>
      <w:r>
        <w:rPr>
          <w:color w:val="000000"/>
          <w:lang w:val="ru-RU"/>
        </w:rPr>
        <w:t>/у-10 «Медицинская справка о состоянии здоровья», формы 1 мед/у-10 «Выписка из медицинских документов»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</w:t>
      </w:r>
      <w:r>
        <w:rPr>
          <w:color w:val="000000"/>
          <w:lang w:val="ru-RU"/>
        </w:rPr>
        <w:t xml:space="preserve">Настоящая Инструкция определяет порядок заполнения формы 1 </w:t>
      </w:r>
      <w:proofErr w:type="spellStart"/>
      <w:r>
        <w:rPr>
          <w:color w:val="000000"/>
          <w:lang w:val="ru-RU"/>
        </w:rPr>
        <w:t>здр</w:t>
      </w:r>
      <w:proofErr w:type="spellEnd"/>
      <w:r>
        <w:rPr>
          <w:color w:val="000000"/>
          <w:lang w:val="ru-RU"/>
        </w:rPr>
        <w:t>/у-10 «Медицинская справка о состоянии здоровья» (далее – медицинская справка о состоянии здоровья) и формы 1 мед/у-10 «Выписка из медицинских документов» (далее – выписка из медицинских докумен</w:t>
      </w:r>
      <w:r>
        <w:rPr>
          <w:color w:val="000000"/>
          <w:lang w:val="ru-RU"/>
        </w:rPr>
        <w:t>тов).</w:t>
      </w:r>
    </w:p>
    <w:p w:rsidR="00000000" w:rsidRDefault="00C8324B">
      <w:pPr>
        <w:spacing w:before="160"/>
        <w:ind w:firstLine="567"/>
        <w:jc w:val="both"/>
        <w:rPr>
          <w:color w:val="000000"/>
          <w:lang w:val="ru-RU"/>
        </w:rPr>
      </w:pPr>
      <w:bookmarkStart w:id="9" w:name="a19"/>
      <w:bookmarkEnd w:id="9"/>
      <w:r>
        <w:rPr>
          <w:color w:val="000000"/>
          <w:lang w:val="ru-RU"/>
        </w:rPr>
        <w:t>2. Медицинская справка о состоянии здоровья и выписка из медицинских документов являются унифицированными формами медицинских документов, содержание и объем информации в которых зависят от цели их предоставления.</w:t>
      </w:r>
    </w:p>
    <w:p w:rsidR="00000000" w:rsidRDefault="00C8324B">
      <w:pPr>
        <w:spacing w:before="160"/>
        <w:ind w:firstLine="567"/>
        <w:jc w:val="both"/>
        <w:rPr>
          <w:color w:val="000000"/>
          <w:lang w:val="ru-RU"/>
        </w:rPr>
      </w:pPr>
      <w:bookmarkStart w:id="10" w:name="a17"/>
      <w:bookmarkEnd w:id="10"/>
      <w:r>
        <w:rPr>
          <w:color w:val="000000"/>
          <w:lang w:val="ru-RU"/>
        </w:rPr>
        <w:t>3. Медицинская справка о состоянии зд</w:t>
      </w:r>
      <w:r>
        <w:rPr>
          <w:color w:val="000000"/>
          <w:lang w:val="ru-RU"/>
        </w:rPr>
        <w:t>оровья и выписка из медицинских документов заполняются согласно указанным в установленных формах графам.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Независимо от цели предоставления в документы, указанные в части первой настоящего пункта, в обязательном порядке вносятся следующие сведения: фамилия,</w:t>
      </w:r>
      <w:r>
        <w:rPr>
          <w:color w:val="000000"/>
          <w:lang w:val="ru-RU"/>
        </w:rPr>
        <w:t xml:space="preserve"> собственное имя, отчество (если таковое имеется) гражданина, идентификационный номер, дата рождения, место жительства (место пребывания), цель выдачи медицинской справки о состоянии здоровья и (или) выписки из медицинских документов, дата выдачи медицинск</w:t>
      </w:r>
      <w:r>
        <w:rPr>
          <w:color w:val="000000"/>
          <w:lang w:val="ru-RU"/>
        </w:rPr>
        <w:t>ой справки о состоянии здоровья и (или) выписки из медицинских документов, срок действия медицинской справки о состоянии здоровья.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заполнении (выдаче) медицинской справки о состоянии здоровья, предусмотренной пунктами 6–15, 18, 18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, 22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настоящей Инстр</w:t>
      </w:r>
      <w:r>
        <w:rPr>
          <w:color w:val="000000"/>
          <w:lang w:val="ru-RU"/>
        </w:rPr>
        <w:t>укции, учитываются диспансерные осмотры, осмотры врачей-специалистов и (или) врачей общей практики, проведенные в течение двенадцати месяцев, предшествующих месяцу, в котором оформляется медицинская справка о состоянии здоровья.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«Перенесенные забол</w:t>
      </w:r>
      <w:r>
        <w:rPr>
          <w:color w:val="000000"/>
          <w:lang w:val="ru-RU"/>
        </w:rPr>
        <w:t>евания (иные анамнестические сведения)» медицинской справки о состоянии здоровья и выписки из медицинских документов указывается информация об инфицировании вирусом иммунодефицита человека (далее, если не указано иное, – ВИЧ) при заполнении: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медицинской сп</w:t>
      </w:r>
      <w:r>
        <w:rPr>
          <w:color w:val="000000"/>
          <w:lang w:val="ru-RU"/>
        </w:rPr>
        <w:t>равки о состоянии здоровья кандидата в усыновители, опекуны (попечители), приемные родители, родители-воспитатели детского дома семейного типа, детской деревни, детского городка, опекуны и попечители;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медицинской справки о состоянии здоровья усыновляемого </w:t>
      </w:r>
      <w:r>
        <w:rPr>
          <w:color w:val="000000"/>
          <w:lang w:val="ru-RU"/>
        </w:rPr>
        <w:t>ребенка, ребенка, передаваемого опекуну (попечителю), родителю-воспитателю, на воспитание в приемную семью;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медицинской справки о состоянии здоровья, подтверждающей отсутствие (наличие) заболеваний, препятствующих содержанию, обучению и воспитанию несоверш</w:t>
      </w:r>
      <w:r>
        <w:rPr>
          <w:color w:val="000000"/>
          <w:lang w:val="ru-RU"/>
        </w:rPr>
        <w:t>еннолетних в специальных воспитательных учреждениях;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выписки из медицинских документов ребенка, оформляющегося в детский социальный пансионат;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выписки из медицинских документов, оформляемой при помещении ребенка в дом ребенка;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выписки из медицинских докуме</w:t>
      </w:r>
      <w:r>
        <w:rPr>
          <w:color w:val="000000"/>
          <w:lang w:val="ru-RU"/>
        </w:rPr>
        <w:t>нтов гражданина, подлежащего призыву на военную службу, службу в резерве, приписке гражданина к призывному участку;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медицинской справки о состоянии здоровья и выписки из медицинских документов в иных целях по желанию гражданина (его законного представителя</w:t>
      </w:r>
      <w:r>
        <w:rPr>
          <w:color w:val="000000"/>
          <w:lang w:val="ru-RU"/>
        </w:rPr>
        <w:t>).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Медицинская справка о состоянии здоровья, содержащая информацию об инфицировании ВИЧ, заполняется на основании анализа медицинских документов.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«Заключение» врачом-специалистом делается запись: «Инфицирован(а) ВИЧ».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Медицинская справка о со</w:t>
      </w:r>
      <w:r>
        <w:rPr>
          <w:color w:val="000000"/>
          <w:lang w:val="ru-RU"/>
        </w:rPr>
        <w:t>стоянии здоровья, подтверждающая отсутствие (наличие) заболеваний, включенных в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перечень заболеваний, представляющих опасность для здоровья населения, заполняется на основании анализа медицинских документов, результатов лабораторных и инструментальных мето</w:t>
      </w:r>
      <w:r>
        <w:rPr>
          <w:color w:val="000000"/>
          <w:lang w:val="ru-RU"/>
        </w:rPr>
        <w:t>дов исследований, результатов медицинского осмотра, медицинского освидетельствования комиссией, созданной в порядке, установленном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Инструкцией о порядке создания и деятельности врачебно-консультационных и иных комиссий, утвержденной постановлением Министер</w:t>
      </w:r>
      <w:r>
        <w:rPr>
          <w:color w:val="000000"/>
          <w:lang w:val="ru-RU"/>
        </w:rPr>
        <w:t>ства здравоохранения Республики Беларусь от 10 декабря 2014 г. № 93.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«Заключение» председателем комиссии делается запись: «Отсутствуют заболевания, включенные в перечень заболеваний, представляющих опасность для здоровья населения» или «Имеются заб</w:t>
      </w:r>
      <w:r>
        <w:rPr>
          <w:color w:val="000000"/>
          <w:lang w:val="ru-RU"/>
        </w:rPr>
        <w:t>олевания, включенные в перечень заболеваний, представляющих опасность для здоровья населения».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указывается один месяц.</w:t>
      </w:r>
    </w:p>
    <w:p w:rsidR="00000000" w:rsidRDefault="00C8324B">
      <w:pPr>
        <w:pStyle w:val="point"/>
        <w:rPr>
          <w:color w:val="000000"/>
          <w:lang w:val="ru-RU"/>
        </w:rPr>
      </w:pPr>
      <w:bookmarkStart w:id="11" w:name="a26"/>
      <w:bookmarkEnd w:id="11"/>
      <w:r>
        <w:rPr>
          <w:color w:val="000000"/>
          <w:lang w:val="ru-RU"/>
        </w:rPr>
        <w:t>6. Медицинская справка о состоянии здоровья, содержащая информацию о годности (негодности) работающего по</w:t>
      </w:r>
      <w:r>
        <w:rPr>
          <w:color w:val="000000"/>
          <w:lang w:val="ru-RU"/>
        </w:rPr>
        <w:t> состоянию его здоровья к работам с вредными и (или) опасными условиями труда и (или) на работах, где есть необходимость в профессиональном отборе, заполняется на основании анализа медицинских документов, результатов лабораторных, инструментальных и иных и</w:t>
      </w:r>
      <w:r>
        <w:rPr>
          <w:color w:val="000000"/>
          <w:lang w:val="ru-RU"/>
        </w:rPr>
        <w:t>сследований, результатов медицинского осмотра медицинской комиссией по проведению обязательных и внеочередных медицинских осмотров, проведенного в порядке, установленном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Инструкцией о порядке проведения обязательных и внеочередных медицинских осмотров рабо</w:t>
      </w:r>
      <w:r>
        <w:rPr>
          <w:color w:val="000000"/>
          <w:lang w:val="ru-RU"/>
        </w:rPr>
        <w:t>тающих, утвержденной постановлением Министерства здравоохранения Республики Беларусь от 29 июля 2019 г. № 74.</w:t>
      </w:r>
    </w:p>
    <w:p w:rsidR="00000000" w:rsidRDefault="00C8324B">
      <w:pPr>
        <w:pStyle w:val="newncpi"/>
        <w:rPr>
          <w:color w:val="000000"/>
          <w:lang w:val="ru-RU"/>
        </w:rPr>
      </w:pPr>
      <w:bookmarkStart w:id="12" w:name="a40"/>
      <w:bookmarkEnd w:id="12"/>
      <w:r>
        <w:rPr>
          <w:color w:val="000000"/>
          <w:lang w:val="ru-RU"/>
        </w:rPr>
        <w:t>В графе «Цель выдачи справки» делается одна из следующих записей: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«Проведение обязательного предварительного медицинского осмотра»;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«Проведение внеочередного медицинского осмотра».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Дополнительно в графе «Цель выдачи справки» указываются вредные и (или) опасные производственные факторы и (или) виды выполняемых работ согласно приложениям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 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3 к Инструкции о порядке проведения обязательн</w:t>
      </w:r>
      <w:r>
        <w:rPr>
          <w:color w:val="000000"/>
          <w:lang w:val="ru-RU"/>
        </w:rPr>
        <w:t>ых и внеочередных медицинских осмотров работающих, для работы с которыми заполняется данная медицинская справка о состоянии здоровья.</w:t>
      </w:r>
    </w:p>
    <w:p w:rsidR="00000000" w:rsidRDefault="00C8324B">
      <w:pPr>
        <w:pStyle w:val="newncpi"/>
        <w:rPr>
          <w:color w:val="000000"/>
          <w:lang w:val="ru-RU"/>
        </w:rPr>
      </w:pPr>
      <w:bookmarkStart w:id="13" w:name="a41"/>
      <w:bookmarkEnd w:id="13"/>
      <w:r>
        <w:rPr>
          <w:color w:val="000000"/>
          <w:lang w:val="ru-RU"/>
        </w:rPr>
        <w:t>В графе «Заключение» председателем комиссии делается следующая(</w:t>
      </w:r>
      <w:proofErr w:type="spellStart"/>
      <w:r>
        <w:rPr>
          <w:color w:val="000000"/>
          <w:lang w:val="ru-RU"/>
        </w:rPr>
        <w:t>ие</w:t>
      </w:r>
      <w:proofErr w:type="spellEnd"/>
      <w:r>
        <w:rPr>
          <w:color w:val="000000"/>
          <w:lang w:val="ru-RU"/>
        </w:rPr>
        <w:t>) запись(и):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годен к работе (с указанием вредных и (или) </w:t>
      </w:r>
      <w:r>
        <w:rPr>
          <w:color w:val="000000"/>
          <w:lang w:val="ru-RU"/>
        </w:rPr>
        <w:t>опасных производственных факторов, вида выполняемых работ);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негоден к работе (с указанием вредных и (или) опасных производственных факторов, вида выполняемых работ);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работе (с указанием отдельных вредных и (или) опасных производственных факторов, в</w:t>
      </w:r>
      <w:r>
        <w:rPr>
          <w:color w:val="000000"/>
          <w:lang w:val="ru-RU"/>
        </w:rPr>
        <w:t>ида выполняемых работ) и негоден к работе (с указанием отдельных вредных и (или) опасных производственных факторов, вида выполняемых работ);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годен к работе (с указанием вредных и (или) опасных производственных факторов, вида выполняемых работ) и нуждается </w:t>
      </w:r>
      <w:r>
        <w:rPr>
          <w:color w:val="000000"/>
          <w:lang w:val="ru-RU"/>
        </w:rPr>
        <w:t>в проведении внеочередного медицинского осмотра;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работе (негоден к работе) с указанием вредных и (или) опасных производственных факторов, вида выполняемых работ и выявлено подозрение на хроническое профессиональное заболевание;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работе при к</w:t>
      </w:r>
      <w:r>
        <w:rPr>
          <w:color w:val="000000"/>
          <w:lang w:val="ru-RU"/>
        </w:rPr>
        <w:t>оррекции зрения контактными линзами;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работе при коррекции слуха слуховым аппаратом.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делается запись «До следующего обязательного периодического медицинского осмотра».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обороте данной медицинской справки о состоянии</w:t>
      </w:r>
      <w:r>
        <w:rPr>
          <w:color w:val="000000"/>
          <w:lang w:val="ru-RU"/>
        </w:rPr>
        <w:t xml:space="preserve"> здоровья в случаях ее выдачи лицам перед допуском к работе, при повышении квалификации и переподготовке физических лиц, деятельность которых связана с производством, хранением, транспортировкой и реализацией продовольственного сырья, пищевых продуктов и п</w:t>
      </w:r>
      <w:r>
        <w:rPr>
          <w:color w:val="000000"/>
          <w:lang w:val="ru-RU"/>
        </w:rPr>
        <w:t xml:space="preserve">итьевой воды, применением, хранением и транспортировкой средств защиты растений, обучением и воспитанием детей, коммунальным и бытовым обслуживанием населения, учреждениями, осуществляющими государственный санитарный надзор, делается отметка о прохождении </w:t>
      </w:r>
      <w:r>
        <w:rPr>
          <w:color w:val="000000"/>
          <w:lang w:val="ru-RU"/>
        </w:rPr>
        <w:t>гигиенического обучения и воспитания и оценке знаний по результатам гигиенического обучения и воспитания.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Медицинская справка о состоянии здоровья, подтверждающая отсутствие (наличие) заболеваний и физических недостатков, включенных в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перечень заболеван</w:t>
      </w:r>
      <w:r>
        <w:rPr>
          <w:color w:val="000000"/>
          <w:lang w:val="ru-RU"/>
        </w:rPr>
        <w:t>ий и физических недостатков граждан, при наличии которых противопоказано владение оружием, заполняется государственными учреждениями здравоохранения по месту жительства (месту пребывания) граждан, а при наличии ведомственных организаций здравоохранения – п</w:t>
      </w:r>
      <w:r>
        <w:rPr>
          <w:color w:val="000000"/>
          <w:lang w:val="ru-RU"/>
        </w:rPr>
        <w:t>о месту работы (учебы, службы)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неврол</w:t>
      </w:r>
      <w:r>
        <w:rPr>
          <w:color w:val="000000"/>
          <w:lang w:val="ru-RU"/>
        </w:rPr>
        <w:t xml:space="preserve">ога (врача общей практики), </w:t>
      </w:r>
      <w:proofErr w:type="spellStart"/>
      <w:r>
        <w:rPr>
          <w:color w:val="000000"/>
          <w:lang w:val="ru-RU"/>
        </w:rPr>
        <w:t>оториноларинголога</w:t>
      </w:r>
      <w:proofErr w:type="spellEnd"/>
      <w:r>
        <w:rPr>
          <w:color w:val="000000"/>
          <w:lang w:val="ru-RU"/>
        </w:rPr>
        <w:t xml:space="preserve"> (врача общей практики), офтальмолога (врача общей практики), хирурга (ортопеда-травматолога, врача общей практики), психиатра-нарколога, созданной в порядке, установленном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Инструкцией о порядке создания и деят</w:t>
      </w:r>
      <w:r>
        <w:rPr>
          <w:color w:val="000000"/>
          <w:lang w:val="ru-RU"/>
        </w:rPr>
        <w:t>ельности врачебно-консультационных и иных комиссий.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«Заключение» председателем комиссии делается запись: «Отсутствуют заболевания и физические недостатки, включенные в перечень заболеваний и физических недостатков граждан, при наличии которых проти</w:t>
      </w:r>
      <w:r>
        <w:rPr>
          <w:color w:val="000000"/>
          <w:lang w:val="ru-RU"/>
        </w:rPr>
        <w:t>вопоказано владение оружием» или «Имеются заболевания и физические недостатки, включенные в перечень заболеваний и физических недостатков граждан, при наличии которых противопоказано владение оружием».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указывается пять лет.</w:t>
      </w:r>
    </w:p>
    <w:p w:rsidR="00000000" w:rsidRDefault="00C8324B">
      <w:pPr>
        <w:pStyle w:val="point"/>
        <w:rPr>
          <w:color w:val="000000"/>
          <w:lang w:val="ru-RU"/>
        </w:rPr>
      </w:pPr>
      <w:bookmarkStart w:id="14" w:name="a37"/>
      <w:bookmarkEnd w:id="14"/>
      <w:r>
        <w:rPr>
          <w:color w:val="000000"/>
          <w:lang w:val="ru-RU"/>
        </w:rPr>
        <w:t>8. При выдаче медицинской справки о состоянии здоровья, подтверждающей годность к управлению механическими транспортными средствами, самоходными машинами, моторными маломерными судами, мощность двигателя которых превышает 3,7 киловатта (5 лошадиных сил) (д</w:t>
      </w:r>
      <w:r>
        <w:rPr>
          <w:color w:val="000000"/>
          <w:lang w:val="ru-RU"/>
        </w:rPr>
        <w:t>алее – моторное маломерное судно), в графе «Заключение» делается(</w:t>
      </w:r>
      <w:proofErr w:type="spellStart"/>
      <w:r>
        <w:rPr>
          <w:color w:val="000000"/>
          <w:lang w:val="ru-RU"/>
        </w:rPr>
        <w:t>ются</w:t>
      </w:r>
      <w:proofErr w:type="spellEnd"/>
      <w:r>
        <w:rPr>
          <w:color w:val="000000"/>
          <w:lang w:val="ru-RU"/>
        </w:rPr>
        <w:t>) следующая(</w:t>
      </w:r>
      <w:proofErr w:type="spellStart"/>
      <w:r>
        <w:rPr>
          <w:color w:val="000000"/>
          <w:lang w:val="ru-RU"/>
        </w:rPr>
        <w:t>ие</w:t>
      </w:r>
      <w:proofErr w:type="spellEnd"/>
      <w:r>
        <w:rPr>
          <w:color w:val="000000"/>
          <w:lang w:val="ru-RU"/>
        </w:rPr>
        <w:t>) запись(и):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мопедами (категория «AM»);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мотоциклами (категория «A»);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мотоциклами (подкатегория «А1»);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</w:t>
      </w:r>
      <w:r>
        <w:rPr>
          <w:color w:val="000000"/>
          <w:lang w:val="ru-RU"/>
        </w:rPr>
        <w:t>ению автомобилями (категория «B»);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годен к управлению автомобилями категории «B», сцепленными с прицепом (категория «BE»);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автомобилями (категория «C»);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автомобилями категории «C», сцепленными с прицепом (категория «CE</w:t>
      </w:r>
      <w:r>
        <w:rPr>
          <w:color w:val="000000"/>
          <w:lang w:val="ru-RU"/>
        </w:rPr>
        <w:t>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автомобилями (категория «D»);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автомобилями категории «D», сцепленными с прицепом (категория «DE»);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трамваями (категория «F»);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троллейбусами (категория «I»);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годен к управлению </w:t>
      </w:r>
      <w:proofErr w:type="spellStart"/>
      <w:r>
        <w:rPr>
          <w:color w:val="000000"/>
          <w:lang w:val="ru-RU"/>
        </w:rPr>
        <w:t>снегоболотоходами</w:t>
      </w:r>
      <w:proofErr w:type="spellEnd"/>
      <w:r>
        <w:rPr>
          <w:color w:val="000000"/>
          <w:lang w:val="ru-RU"/>
        </w:rPr>
        <w:t xml:space="preserve"> колесными малогабаритными (</w:t>
      </w:r>
      <w:proofErr w:type="spellStart"/>
      <w:r>
        <w:rPr>
          <w:color w:val="000000"/>
          <w:lang w:val="ru-RU"/>
        </w:rPr>
        <w:t>квадроциклами</w:t>
      </w:r>
      <w:proofErr w:type="spellEnd"/>
      <w:r>
        <w:rPr>
          <w:color w:val="000000"/>
          <w:lang w:val="ru-RU"/>
        </w:rPr>
        <w:t xml:space="preserve"> – ATV) типа I категорий G, S и типа II; снегоходами; </w:t>
      </w:r>
      <w:proofErr w:type="spellStart"/>
      <w:r>
        <w:rPr>
          <w:color w:val="000000"/>
          <w:lang w:val="ru-RU"/>
        </w:rPr>
        <w:t>мотовездеходами</w:t>
      </w:r>
      <w:proofErr w:type="spellEnd"/>
      <w:r>
        <w:rPr>
          <w:color w:val="000000"/>
          <w:lang w:val="ru-RU"/>
        </w:rPr>
        <w:t xml:space="preserve"> UTV с автомобильной посадкой (категория «A»);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колесными тракторами и самоходными машинами (категория «B»);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колесными тракторами и самоходными машинами (категория «C»);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колесными тракторами (категория «D»);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самоходными машинами (категория «E»);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 к управлению самоходными машинами (категория «F»);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годен</w:t>
      </w:r>
      <w:r>
        <w:rPr>
          <w:color w:val="000000"/>
          <w:lang w:val="ru-RU"/>
        </w:rPr>
        <w:t xml:space="preserve"> к управлению моторными маломерными судами.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Лицам, признанным годными к управлению механическими транспортными средствами (за исключением колесных тракторов) без механической трансмиссии и (или) с внесением изменений в конструкцию транспортного средства, в</w:t>
      </w:r>
      <w:r>
        <w:rPr>
          <w:color w:val="000000"/>
          <w:lang w:val="ru-RU"/>
        </w:rPr>
        <w:t> дополнение к записи(ям), предусмотренной(</w:t>
      </w:r>
      <w:proofErr w:type="spellStart"/>
      <w:r>
        <w:rPr>
          <w:color w:val="000000"/>
          <w:lang w:val="ru-RU"/>
        </w:rPr>
        <w:t>ым</w:t>
      </w:r>
      <w:proofErr w:type="spellEnd"/>
      <w:r>
        <w:rPr>
          <w:color w:val="000000"/>
          <w:lang w:val="ru-RU"/>
        </w:rPr>
        <w:t>) частью первой настоящего пункта, делается(</w:t>
      </w:r>
      <w:proofErr w:type="spellStart"/>
      <w:r>
        <w:rPr>
          <w:color w:val="000000"/>
          <w:lang w:val="ru-RU"/>
        </w:rPr>
        <w:t>ются</w:t>
      </w:r>
      <w:proofErr w:type="spellEnd"/>
      <w:r>
        <w:rPr>
          <w:color w:val="000000"/>
          <w:lang w:val="ru-RU"/>
        </w:rPr>
        <w:t>) следующая(</w:t>
      </w:r>
      <w:proofErr w:type="spellStart"/>
      <w:r>
        <w:rPr>
          <w:color w:val="000000"/>
          <w:lang w:val="ru-RU"/>
        </w:rPr>
        <w:t>ие</w:t>
      </w:r>
      <w:proofErr w:type="spellEnd"/>
      <w:r>
        <w:rPr>
          <w:color w:val="000000"/>
          <w:lang w:val="ru-RU"/>
        </w:rPr>
        <w:t>) запись(и):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без механической трансмиссии;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 внесением изменений в конструкцию транспортного средства.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Лицам, признанным годными к управлению механиче</w:t>
      </w:r>
      <w:r>
        <w:rPr>
          <w:color w:val="000000"/>
          <w:lang w:val="ru-RU"/>
        </w:rPr>
        <w:t>скими транспортными средствами, самоходными машинами, моторными маломерными судами с коррекцией зрения, в дополнение к записи(ям), предусмотренной(</w:t>
      </w:r>
      <w:proofErr w:type="spellStart"/>
      <w:r>
        <w:rPr>
          <w:color w:val="000000"/>
          <w:lang w:val="ru-RU"/>
        </w:rPr>
        <w:t>ым</w:t>
      </w:r>
      <w:proofErr w:type="spellEnd"/>
      <w:r>
        <w:rPr>
          <w:color w:val="000000"/>
          <w:lang w:val="ru-RU"/>
        </w:rPr>
        <w:t>) частью первой настоящего пункта, делается запись: «Очки (контактные линзы) обязательны».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Лицам, признанны</w:t>
      </w:r>
      <w:r>
        <w:rPr>
          <w:color w:val="000000"/>
          <w:lang w:val="ru-RU"/>
        </w:rPr>
        <w:t>м годными к управлению механическими транспортными средствами, самоходными машинами, моторными маломерными судами с иными условиями, при соблюдении которых лица допускаются по медицинским показаниям к управлению, в дополнение к записи(ям), предусмотренной(</w:t>
      </w:r>
      <w:proofErr w:type="spellStart"/>
      <w:r>
        <w:rPr>
          <w:color w:val="000000"/>
          <w:lang w:val="ru-RU"/>
        </w:rPr>
        <w:t>ым</w:t>
      </w:r>
      <w:proofErr w:type="spellEnd"/>
      <w:r>
        <w:rPr>
          <w:color w:val="000000"/>
          <w:lang w:val="ru-RU"/>
        </w:rPr>
        <w:t>) частью первой настоящего пункта, делается(</w:t>
      </w:r>
      <w:proofErr w:type="spellStart"/>
      <w:r>
        <w:rPr>
          <w:color w:val="000000"/>
          <w:lang w:val="ru-RU"/>
        </w:rPr>
        <w:t>ются</w:t>
      </w:r>
      <w:proofErr w:type="spellEnd"/>
      <w:r>
        <w:rPr>
          <w:color w:val="000000"/>
          <w:lang w:val="ru-RU"/>
        </w:rPr>
        <w:t>) запись(и) об этих условиях.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Лицам, признанным негодными к управлению механическим транспортным средством оперативного назначения и (или) автомобилем-такси, в дополнение к записи(ям), предусмотренной(</w:t>
      </w:r>
      <w:proofErr w:type="spellStart"/>
      <w:r>
        <w:rPr>
          <w:color w:val="000000"/>
          <w:lang w:val="ru-RU"/>
        </w:rPr>
        <w:t>ым</w:t>
      </w:r>
      <w:proofErr w:type="spellEnd"/>
      <w:r>
        <w:rPr>
          <w:color w:val="000000"/>
          <w:lang w:val="ru-RU"/>
        </w:rPr>
        <w:t>) ч</w:t>
      </w:r>
      <w:r>
        <w:rPr>
          <w:color w:val="000000"/>
          <w:lang w:val="ru-RU"/>
        </w:rPr>
        <w:t>астью первой настоящего пункта, делается запись: «Негоден к управлению механическим транспортным средством оперативного назначения и (или) автомобилем-такси».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указываются сроки обязательного медицинского переосвидетельствова</w:t>
      </w:r>
      <w:r>
        <w:rPr>
          <w:color w:val="000000"/>
          <w:lang w:val="ru-RU"/>
        </w:rPr>
        <w:t>ния водителя отдельно для каждой заявленной категории.</w:t>
      </w:r>
    </w:p>
    <w:p w:rsidR="00000000" w:rsidRDefault="00C8324B">
      <w:pPr>
        <w:pStyle w:val="point"/>
        <w:rPr>
          <w:color w:val="000000"/>
          <w:lang w:val="ru-RU"/>
        </w:rPr>
      </w:pPr>
      <w:bookmarkStart w:id="15" w:name="a44"/>
      <w:bookmarkEnd w:id="15"/>
      <w:r>
        <w:rPr>
          <w:color w:val="000000"/>
          <w:lang w:val="ru-RU"/>
        </w:rPr>
        <w:lastRenderedPageBreak/>
        <w:t>9. При выдаче медицинской справки о состоянии здоровья, подтверждающей наличие медицинских показаний и отсутствие медицинских противопоказаний к санаторно-курортному лечению, в графу «Заключение» внося</w:t>
      </w:r>
      <w:r>
        <w:rPr>
          <w:color w:val="000000"/>
          <w:lang w:val="ru-RU"/>
        </w:rPr>
        <w:t>тся сведения о наличии медицинских показаний и отсутствии медицинских противопоказаний к санаторно-курортному лечению.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«Рекомендации» указывается профиль рекомендуемого санаторно-курортного лечения.</w:t>
      </w:r>
    </w:p>
    <w:p w:rsidR="00000000" w:rsidRDefault="00C8324B">
      <w:pPr>
        <w:pStyle w:val="newncpi"/>
        <w:rPr>
          <w:color w:val="000000"/>
          <w:lang w:val="ru-RU"/>
        </w:rPr>
      </w:pPr>
      <w:bookmarkStart w:id="16" w:name="a43"/>
      <w:bookmarkEnd w:id="16"/>
      <w:r>
        <w:rPr>
          <w:color w:val="000000"/>
          <w:lang w:val="ru-RU"/>
        </w:rPr>
        <w:t xml:space="preserve">В графе «Срок действия справки» указывается один </w:t>
      </w:r>
      <w:r>
        <w:rPr>
          <w:color w:val="000000"/>
          <w:lang w:val="ru-RU"/>
        </w:rPr>
        <w:t>год.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10. Медицинская справка о состоянии здоровья кандидата в усыновители, приемные родители, родители-воспитатели детского дома семейного типа, детской деревни, детского городка, опекуны и попечители заполняется на основании анализа медицинских документов</w:t>
      </w:r>
      <w:r>
        <w:rPr>
          <w:color w:val="000000"/>
          <w:lang w:val="ru-RU"/>
        </w:rPr>
        <w:t>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Инструкцией о порядке создания и деятельности врачебно-консультационных и и</w:t>
      </w:r>
      <w:r>
        <w:rPr>
          <w:color w:val="000000"/>
          <w:lang w:val="ru-RU"/>
        </w:rPr>
        <w:t>ных комиссий.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«Заключение» председателем комиссии делается запись: «Отсутствуют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</w:t>
      </w:r>
      <w:r>
        <w:rPr>
          <w:color w:val="000000"/>
          <w:lang w:val="ru-RU"/>
        </w:rPr>
        <w:t xml:space="preserve">ого типа, детской деревни, детского городка, опекунами и попечителями» или «Имеются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семейного </w:t>
      </w:r>
      <w:r>
        <w:rPr>
          <w:color w:val="000000"/>
          <w:lang w:val="ru-RU"/>
        </w:rPr>
        <w:t>типа, детской деревни, детского городка, опекунами и попечителями».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указывается один год.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11. При выдаче медицинской справки о состоянии здоровья усыновляемого ребенка, ребенка, передаваемого опекуну (попечителю), родителю-в</w:t>
      </w:r>
      <w:r>
        <w:rPr>
          <w:color w:val="000000"/>
          <w:lang w:val="ru-RU"/>
        </w:rPr>
        <w:t xml:space="preserve">оспитателю, на воспитание в приемную семью, в графе «Перенесенные заболевания (иные анамнестические сведения)» указываются (при наличии данных) вес, рост и оценка по шкале </w:t>
      </w:r>
      <w:proofErr w:type="spellStart"/>
      <w:r>
        <w:rPr>
          <w:color w:val="000000"/>
          <w:lang w:val="ru-RU"/>
        </w:rPr>
        <w:t>Апгар</w:t>
      </w:r>
      <w:proofErr w:type="spellEnd"/>
      <w:r>
        <w:rPr>
          <w:color w:val="000000"/>
          <w:lang w:val="ru-RU"/>
        </w:rPr>
        <w:t xml:space="preserve"> ребенка при рождении, семейно-генеалогический анамнез.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«Дополнительные</w:t>
      </w:r>
      <w:r>
        <w:rPr>
          <w:color w:val="000000"/>
          <w:lang w:val="ru-RU"/>
        </w:rPr>
        <w:t xml:space="preserve"> медицинские сведения (результаты медицинских осмотров, обследований, сведения о профилактических прививках и прочее)» вносятся: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сведения из карты профилактических прививок ребенка с указанием вакцинаций и даты их проведения с рождения, результаты проведен</w:t>
      </w:r>
      <w:r>
        <w:rPr>
          <w:color w:val="000000"/>
          <w:lang w:val="ru-RU"/>
        </w:rPr>
        <w:t xml:space="preserve">ия иммунодиагностики туберкулеза в виде данных пробы Манту и (или) </w:t>
      </w:r>
      <w:proofErr w:type="spellStart"/>
      <w:r>
        <w:rPr>
          <w:color w:val="000000"/>
          <w:lang w:val="ru-RU"/>
        </w:rPr>
        <w:t>Диаскинтеста</w:t>
      </w:r>
      <w:proofErr w:type="spellEnd"/>
      <w:r>
        <w:rPr>
          <w:color w:val="000000"/>
          <w:lang w:val="ru-RU"/>
        </w:rPr>
        <w:t>, теста на высвобождение гамма-интерферона (далее – результаты иммунодиагностики туберкулеза);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вес и рост ребенка;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результаты медицинских осмотров врачей-специалистов (педиатра,</w:t>
      </w:r>
      <w:r>
        <w:rPr>
          <w:color w:val="000000"/>
          <w:lang w:val="ru-RU"/>
        </w:rPr>
        <w:t xml:space="preserve"> хирурга, офтальмолога, </w:t>
      </w:r>
      <w:proofErr w:type="spellStart"/>
      <w:r>
        <w:rPr>
          <w:color w:val="000000"/>
          <w:lang w:val="ru-RU"/>
        </w:rPr>
        <w:t>оториноларинголога</w:t>
      </w:r>
      <w:proofErr w:type="spellEnd"/>
      <w:r>
        <w:rPr>
          <w:color w:val="000000"/>
          <w:lang w:val="ru-RU"/>
        </w:rPr>
        <w:t>, стоматолога, невролога, психиатра-нарколога, логопеда) с указанием диагноза, даты медицинского осмотра, подписи и личной печати врача-специалиста;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результаты обследования (общий анализ крови, общий анализ мочи, а</w:t>
      </w:r>
      <w:r>
        <w:rPr>
          <w:color w:val="000000"/>
          <w:lang w:val="ru-RU"/>
        </w:rPr>
        <w:t xml:space="preserve">нализ крови на ВИЧ, </w:t>
      </w:r>
      <w:proofErr w:type="spellStart"/>
      <w:r>
        <w:rPr>
          <w:color w:val="000000"/>
          <w:lang w:val="ru-RU"/>
        </w:rPr>
        <w:t>Hbs-Ag</w:t>
      </w:r>
      <w:proofErr w:type="spellEnd"/>
      <w:r>
        <w:rPr>
          <w:color w:val="000000"/>
          <w:lang w:val="ru-RU"/>
        </w:rPr>
        <w:t>, RW) с указанием даты проведения исследования.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«Заключение» отражается общее заключение о состоянии здоровья ребенка, указывается без сокращений его физическое и нервно-психическое развитие.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</w:t>
      </w:r>
      <w:r>
        <w:rPr>
          <w:color w:val="000000"/>
          <w:lang w:val="ru-RU"/>
        </w:rPr>
        <w:t>» указывается один год.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12. При выдаче медицинской справки о состоянии здоровья для получения дошкольного образования и общего среднего образования, для приема в детское </w:t>
      </w:r>
      <w:proofErr w:type="spellStart"/>
      <w:r>
        <w:rPr>
          <w:color w:val="000000"/>
          <w:lang w:val="ru-RU"/>
        </w:rPr>
        <w:t>интернатное</w:t>
      </w:r>
      <w:proofErr w:type="spellEnd"/>
      <w:r>
        <w:rPr>
          <w:color w:val="000000"/>
          <w:lang w:val="ru-RU"/>
        </w:rPr>
        <w:t xml:space="preserve"> учреждение, для освоения содержания образовательной программы </w:t>
      </w:r>
      <w:r>
        <w:rPr>
          <w:color w:val="000000"/>
          <w:lang w:val="ru-RU"/>
        </w:rPr>
        <w:lastRenderedPageBreak/>
        <w:t>дополнительн</w:t>
      </w:r>
      <w:r>
        <w:rPr>
          <w:color w:val="000000"/>
          <w:lang w:val="ru-RU"/>
        </w:rPr>
        <w:t>ого образования детей и молодежи по спортивно-техническому, туристско-краеведческому, физкультурно-спортивному и военно-патриотическому профилям, по направлению деятельности «хореография» художественного профиля в графе «Перенесенные заболевания (иные анам</w:t>
      </w:r>
      <w:r>
        <w:rPr>
          <w:color w:val="000000"/>
          <w:lang w:val="ru-RU"/>
        </w:rPr>
        <w:t xml:space="preserve">нестические сведения)» указываются сведения о перенесенных инфекционных и хирургических заболеваниях, </w:t>
      </w:r>
      <w:proofErr w:type="spellStart"/>
      <w:r>
        <w:rPr>
          <w:color w:val="000000"/>
          <w:lang w:val="ru-RU"/>
        </w:rPr>
        <w:t>аллергологический</w:t>
      </w:r>
      <w:proofErr w:type="spellEnd"/>
      <w:r>
        <w:rPr>
          <w:color w:val="000000"/>
          <w:lang w:val="ru-RU"/>
        </w:rPr>
        <w:t xml:space="preserve"> анамнез, включая реакции на профилактические прививки.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«Дополнительные медицинские сведения (результаты медицинских осмотров, об</w:t>
      </w:r>
      <w:r>
        <w:rPr>
          <w:color w:val="000000"/>
          <w:lang w:val="ru-RU"/>
        </w:rPr>
        <w:t>следований, сведения о профилактических прививках и прочее)» вносятся: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сведения из карты профилактических прививок ребенка с указанием вакцинаций и даты их проведения, результаты иммунодиагностики туберкулеза (при приеме ребенка в учреждение дошкольного об</w:t>
      </w:r>
      <w:r>
        <w:rPr>
          <w:color w:val="000000"/>
          <w:lang w:val="ru-RU"/>
        </w:rPr>
        <w:t>разования или учреждение общего среднего образования);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вес, рост, артериальное давление (далее – АД), острота зрения ребенка;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результаты осмотра на заразные кожные заболевания, педикулез.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«Заключение» вносятся сведения о </w:t>
      </w:r>
      <w:r>
        <w:rPr>
          <w:color w:val="000000"/>
          <w:lang w:val="ru-RU"/>
        </w:rPr>
        <w:t>группе здоровья, распределении в основную, подготовительную, специальную медицинскую группы, группу лечебной физической культуры ребенка. При приеме ребенка в учреждение общего среднего образования указывается заключение о готовности ребенка к обучению в у</w:t>
      </w:r>
      <w:r>
        <w:rPr>
          <w:color w:val="000000"/>
          <w:lang w:val="ru-RU"/>
        </w:rPr>
        <w:t>чреждении общего среднего образования.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«Рекомендации» вносятся сведения по необходимым ребенку режиму, питанию, закаливанию, рассаживанию в классе, иные рекомендации.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указывается от шести месяцев до одного года.</w:t>
      </w:r>
    </w:p>
    <w:p w:rsidR="00000000" w:rsidRDefault="00C8324B">
      <w:pPr>
        <w:pStyle w:val="point"/>
        <w:rPr>
          <w:color w:val="000000"/>
          <w:lang w:val="ru-RU"/>
        </w:rPr>
      </w:pPr>
      <w:bookmarkStart w:id="17" w:name="a46"/>
      <w:bookmarkEnd w:id="17"/>
      <w:r>
        <w:rPr>
          <w:color w:val="000000"/>
          <w:lang w:val="ru-RU"/>
        </w:rPr>
        <w:t>12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</w:t>
      </w:r>
      <w:r>
        <w:rPr>
          <w:color w:val="000000"/>
          <w:lang w:val="ru-RU"/>
        </w:rPr>
        <w:t> При выдаче медицинской справки о состоянии здоровья для обучения в кадетских училищах, специализированном лицее Министерства внутренних дел или специализированном лицее Министерства по чрезвычайным ситуациям в графе «Цель выдачи справки» делается одна из </w:t>
      </w:r>
      <w:r>
        <w:rPr>
          <w:color w:val="000000"/>
          <w:lang w:val="ru-RU"/>
        </w:rPr>
        <w:t>следующих записей: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«Для обучения в кадетском училище»;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«Для обучения в специализированном лицее Министерства внутренних дел»;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«Для обучения в специализированном лицее Министерства по чрезвычайным ситуациям».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«Перенесенные заболевания (иные анамнест</w:t>
      </w:r>
      <w:r>
        <w:rPr>
          <w:color w:val="000000"/>
          <w:lang w:val="ru-RU"/>
        </w:rPr>
        <w:t>ические сведения)» указываются сведения (с рождения) о перенесенных инфекционных заболеваниях, травмах, хирургических заболеваниях, аллергических реакциях, включая реакции на профилактические прививки.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«Дополнительные медицинские сведения (результа</w:t>
      </w:r>
      <w:r>
        <w:rPr>
          <w:color w:val="000000"/>
          <w:lang w:val="ru-RU"/>
        </w:rPr>
        <w:t>ты медицинских осмотров, обследований, сведения о профилактических прививках и прочее)» указываются: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медицинского осмотра врачей-специалистов (с указанием даты медицинского осмотра и диагноза): врача-педиатра участкового (врача общей практики), </w:t>
      </w:r>
      <w:r>
        <w:rPr>
          <w:color w:val="000000"/>
          <w:lang w:val="ru-RU"/>
        </w:rPr>
        <w:t>врача-хирурга, врача-невролога, врача-офтальмолога, врача-</w:t>
      </w:r>
      <w:proofErr w:type="spellStart"/>
      <w:r>
        <w:rPr>
          <w:color w:val="000000"/>
          <w:lang w:val="ru-RU"/>
        </w:rPr>
        <w:t>оториноларинголога</w:t>
      </w:r>
      <w:proofErr w:type="spellEnd"/>
      <w:r>
        <w:rPr>
          <w:color w:val="000000"/>
          <w:lang w:val="ru-RU"/>
        </w:rPr>
        <w:t>, врача-стоматолога детского, врача-акушера-гинеколога (для женщин), других врачей-специалистов – по медицинским показаниям;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антропометрические данные (рост, масса тела);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</w:t>
      </w:r>
      <w:r>
        <w:rPr>
          <w:color w:val="000000"/>
          <w:lang w:val="ru-RU"/>
        </w:rPr>
        <w:t xml:space="preserve">ы лабораторных и инструментальных исследований (с указанием даты проведения исследований): общий анализ крови, глюкоза крови, общий анализ мочи, электрокардиограмма, ультразвуковое исследование сердца, ультразвуковое исследование щитовидной железы, другие </w:t>
      </w:r>
      <w:r>
        <w:rPr>
          <w:color w:val="000000"/>
          <w:lang w:val="ru-RU"/>
        </w:rPr>
        <w:t>исследования – по медицинским показаниям;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сведения о профилактических прививках и результатах иммунодиагностики туберкулеза.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«Заключение» указываются: диагноз, группа здоровья, сведения о распределении в основную, подготовительную, специальную меди</w:t>
      </w:r>
      <w:r>
        <w:rPr>
          <w:color w:val="000000"/>
          <w:lang w:val="ru-RU"/>
        </w:rPr>
        <w:t>цинскую группы, группу лечебной физической культуры. Для цели «Для обучения в кадетском училище» дополнительно делается запись: «Отсутствуют медицинские противопоказания, включенные в перечень медицинских противопоказаний к обучению и воспитанию в кадетско</w:t>
      </w:r>
      <w:r>
        <w:rPr>
          <w:color w:val="000000"/>
          <w:lang w:val="ru-RU"/>
        </w:rPr>
        <w:t>м училище».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указывается три месяца.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12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 Медицинская справка о состоянии здоровья, подтверждающая наличие (отсутствие) заболеваний, которые являются медицинским основанием для освобождения учащихся от изучения отдельных учеб</w:t>
      </w:r>
      <w:r>
        <w:rPr>
          <w:color w:val="000000"/>
          <w:lang w:val="ru-RU"/>
        </w:rPr>
        <w:t>ных предметов, заполняется на основании анализа медицинских документов, результатов лабораторных и инструментальных методов исследований, результатов медицинского осмотра, медицинского освидетельствования комиссией, созданной в порядке, установленном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Инстр</w:t>
      </w:r>
      <w:r>
        <w:rPr>
          <w:color w:val="000000"/>
          <w:lang w:val="ru-RU"/>
        </w:rPr>
        <w:t>укцией о порядке создания и деятельности врачебно-консультационных и иных комиссий.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«Заключение» председателем комиссии делается запись: «Отсутствуют заболевания, включенные в перечень заболеваний, которые являются медицинским основанием для освобо</w:t>
      </w:r>
      <w:r>
        <w:rPr>
          <w:color w:val="000000"/>
          <w:lang w:val="ru-RU"/>
        </w:rPr>
        <w:t>ждения учащихся от изучения отдельных учебных предметов» или «Имеются заболевания, включенные в перечень заболеваний, которые являются медицинским основанием для освобождения учащихся от изучения отдельных учебных предметов».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</w:t>
      </w:r>
      <w:r>
        <w:rPr>
          <w:color w:val="000000"/>
          <w:lang w:val="ru-RU"/>
        </w:rPr>
        <w:t>» указывается один год.</w:t>
      </w:r>
    </w:p>
    <w:p w:rsidR="00000000" w:rsidRDefault="00C8324B">
      <w:pPr>
        <w:pStyle w:val="point"/>
        <w:rPr>
          <w:color w:val="000000"/>
          <w:lang w:val="ru-RU"/>
        </w:rPr>
      </w:pPr>
      <w:bookmarkStart w:id="18" w:name="a12"/>
      <w:bookmarkEnd w:id="18"/>
      <w:r>
        <w:rPr>
          <w:color w:val="000000"/>
          <w:lang w:val="ru-RU"/>
        </w:rPr>
        <w:t>13. При выдаче медицинской справки о состоянии здоровья на ребенка, отъезжающего в оздоровительный, спортивно-оздоровительный лагерь (далее – лагерь), в графе «Перенесенные заболевания (иные анамнестические сведения)» указываются св</w:t>
      </w:r>
      <w:r>
        <w:rPr>
          <w:color w:val="000000"/>
          <w:lang w:val="ru-RU"/>
        </w:rPr>
        <w:t xml:space="preserve">едения о перенесенных инфекционных заболеваниях, </w:t>
      </w:r>
      <w:proofErr w:type="spellStart"/>
      <w:r>
        <w:rPr>
          <w:color w:val="000000"/>
          <w:lang w:val="ru-RU"/>
        </w:rPr>
        <w:t>аллергологический</w:t>
      </w:r>
      <w:proofErr w:type="spellEnd"/>
      <w:r>
        <w:rPr>
          <w:color w:val="000000"/>
          <w:lang w:val="ru-RU"/>
        </w:rPr>
        <w:t xml:space="preserve"> анамнез.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сведения из карты профилактич</w:t>
      </w:r>
      <w:r>
        <w:rPr>
          <w:color w:val="000000"/>
          <w:lang w:val="ru-RU"/>
        </w:rPr>
        <w:t>еских прививок ребенка о вакцинации с рождения с указанием даты проведения, вес, рост и АД ребенка, результаты осмотра на заразные кожные заболевания и педикулез.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«Заключение» вносятся сведения об имеющихся диагнозах, группе здоровья, сведения о ра</w:t>
      </w:r>
      <w:r>
        <w:rPr>
          <w:color w:val="000000"/>
          <w:lang w:val="ru-RU"/>
        </w:rPr>
        <w:t>спределении в основную, подготовительную, специальную медицинскую группы, группу лечебной физической культуры ребенка.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«Рекомендации» вносятся сведения по необходимым ребенку режиму, питанию, закаливанию, иные рекомендации.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</w:t>
      </w:r>
      <w:r>
        <w:rPr>
          <w:color w:val="000000"/>
          <w:lang w:val="ru-RU"/>
        </w:rPr>
        <w:t>правки» указывается пять дней.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При выдаче медицинской справки о состоянии здоровья для зачисления ребенка в лагерь труда и отдыха в графу «Заключение» вносятся сведения об имеющихся диагнозах и группе здоровья.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«Рекомендации» вносится информац</w:t>
      </w:r>
      <w:r>
        <w:rPr>
          <w:color w:val="000000"/>
          <w:lang w:val="ru-RU"/>
        </w:rPr>
        <w:t>ия о годности к работе или выполнению определенных видов работ, осуществляемых в период нахождения в лагере труда и отдыха.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указывается шесть месяцев.</w:t>
      </w:r>
    </w:p>
    <w:p w:rsidR="00000000" w:rsidRDefault="00C8324B">
      <w:pPr>
        <w:pStyle w:val="point"/>
        <w:rPr>
          <w:color w:val="000000"/>
          <w:lang w:val="ru-RU"/>
        </w:rPr>
      </w:pPr>
      <w:bookmarkStart w:id="19" w:name="a13"/>
      <w:bookmarkEnd w:id="19"/>
      <w:r>
        <w:rPr>
          <w:color w:val="000000"/>
          <w:lang w:val="ru-RU"/>
        </w:rPr>
        <w:t>14. При выдаче медицинской справки о состоянии здоровья ребенка, выезжающ</w:t>
      </w:r>
      <w:r>
        <w:rPr>
          <w:color w:val="000000"/>
          <w:lang w:val="ru-RU"/>
        </w:rPr>
        <w:t xml:space="preserve">его на оздоровление за рубеж, в графе «Перенесенные заболевания (иные анамнестические </w:t>
      </w:r>
      <w:r>
        <w:rPr>
          <w:color w:val="000000"/>
          <w:lang w:val="ru-RU"/>
        </w:rPr>
        <w:lastRenderedPageBreak/>
        <w:t xml:space="preserve">сведения)» указываются сведения о перенесенных инфекционных заболеваниях, хирургических заболеваниях, </w:t>
      </w:r>
      <w:proofErr w:type="spellStart"/>
      <w:r>
        <w:rPr>
          <w:color w:val="000000"/>
          <w:lang w:val="ru-RU"/>
        </w:rPr>
        <w:t>аллергологический</w:t>
      </w:r>
      <w:proofErr w:type="spellEnd"/>
      <w:r>
        <w:rPr>
          <w:color w:val="000000"/>
          <w:lang w:val="ru-RU"/>
        </w:rPr>
        <w:t xml:space="preserve"> анамнез.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сведения из карты профилактических прививок ребенка с указанием вакцинаций и даты их проведения с рожден</w:t>
      </w:r>
      <w:r>
        <w:rPr>
          <w:color w:val="000000"/>
          <w:lang w:val="ru-RU"/>
        </w:rPr>
        <w:t>ия;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группа крови и резус-фактор ребенка;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результаты осмотра на заразные кожные заболевания, педикулез.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«Заключение» вносятся следующие сведения: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диагноз основной и сопутствующий с указанием срока ремиссии;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 о возможности выезда ребенка на оз</w:t>
      </w:r>
      <w:r>
        <w:rPr>
          <w:color w:val="000000"/>
          <w:lang w:val="ru-RU"/>
        </w:rPr>
        <w:t>доровление за рубеж, в том числе включения его в состав общей или специальной организованной группы.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«Рекомендации» вносятся сведения о нуждаемости ребенка: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постоянном постороннем индивидуальном уходе и сопровождении в период пребывания за рубежо</w:t>
      </w:r>
      <w:r>
        <w:rPr>
          <w:color w:val="000000"/>
          <w:lang w:val="ru-RU"/>
        </w:rPr>
        <w:t>м;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специальном режиме питания;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проведении поддерживающей или заместительной терапии с указанием названия лекарственного средства, его дозы, кратности приема, длительности курса лечения.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указывается шесть месяцев.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15. Мед</w:t>
      </w:r>
      <w:r>
        <w:rPr>
          <w:color w:val="000000"/>
          <w:lang w:val="ru-RU"/>
        </w:rPr>
        <w:t xml:space="preserve">ицинская справка о состоянии здоровья для абитуриентов, поступающих в учреждения высшего, среднего специального и профессионально-технического образования заполняется на основании анализа медицинских документов, результатов лабораторных и инструментальных </w:t>
      </w:r>
      <w:r>
        <w:rPr>
          <w:color w:val="000000"/>
          <w:lang w:val="ru-RU"/>
        </w:rPr>
        <w:t>методов исследований, результатов медицинского осмотра, медицинского освидетельствования комиссией, созданной в порядке, установленном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Инструкцией о порядке создания и деятельности врачебно-консультационных и иных комиссий.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«Заключение» председател</w:t>
      </w:r>
      <w:r>
        <w:rPr>
          <w:color w:val="000000"/>
          <w:lang w:val="ru-RU"/>
        </w:rPr>
        <w:t>ем комиссии вносятся сведения о наличии (отсутствии) медицинских противопоказаний к обучению по получаемой специальности, присваиваемой квалификации с учетом медицинских противопоказаний к обучению по всем специальностям и конкретной специальности, заявлен</w:t>
      </w:r>
      <w:r>
        <w:rPr>
          <w:color w:val="000000"/>
          <w:lang w:val="ru-RU"/>
        </w:rPr>
        <w:t>ной абитуриентом, с указанием на пункт (подпункт)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перечня медицинских противопоказаний к обучению по получаемой специальности, присваиваемой квалификации, установленного постановлением Министерства здравоохранения Республики Беларусь от 25 июля 2022 г. № 7</w:t>
      </w:r>
      <w:r>
        <w:rPr>
          <w:color w:val="000000"/>
          <w:lang w:val="ru-RU"/>
        </w:rPr>
        <w:t>1 «Об установлении медицинских противопоказаний к обучению по получаемой специальности, присваиваемой квалификации», и о распределении в основную, подготовительную, специальную медицинскую группы, группу лечебной физической культуры.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</w:t>
      </w:r>
      <w:r>
        <w:rPr>
          <w:color w:val="000000"/>
          <w:lang w:val="ru-RU"/>
        </w:rPr>
        <w:t xml:space="preserve"> справки» указывается один год.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15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Медицинская справка о состоянии здоровья для обучающихся в учреждениях высшего, среднего специального и профессионально-технического образования заполняется на основании анализа медицинских документов, результатов лабор</w:t>
      </w:r>
      <w:r>
        <w:rPr>
          <w:color w:val="000000"/>
          <w:lang w:val="ru-RU"/>
        </w:rPr>
        <w:t>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Инструкцией о порядке создания и деятельности врачебно-консультационных и иных комиссий.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В гра</w:t>
      </w:r>
      <w:r>
        <w:rPr>
          <w:color w:val="000000"/>
          <w:lang w:val="ru-RU"/>
        </w:rPr>
        <w:t>фе «Заключение» председателем комиссии вносятся сведения о распределении в основную, подготовительную, специальную медицинскую группы, группу лечебной физической культуры.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указывается один год.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16. Исключен.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17. При выдаче м</w:t>
      </w:r>
      <w:r>
        <w:rPr>
          <w:color w:val="000000"/>
          <w:lang w:val="ru-RU"/>
        </w:rPr>
        <w:t>едицинской справки о состоянии здоровья с предоставлением информации о болезнях, домашнем режиме, карантине, об отсутствии контакта с инфекционными больными ребенка, посещающего учреждение общего среднего образования или учреждение дошкольного образования,</w:t>
      </w:r>
      <w:r>
        <w:rPr>
          <w:color w:val="000000"/>
          <w:lang w:val="ru-RU"/>
        </w:rPr>
        <w:t xml:space="preserve"> 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результаты осмотра на заразные кожные заболевания и педикулез.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«Заключение» указываются: перенес</w:t>
      </w:r>
      <w:r>
        <w:rPr>
          <w:color w:val="000000"/>
          <w:lang w:val="ru-RU"/>
        </w:rPr>
        <w:t>енное заболевание ребенка, домашний режим, карантин и сроки их длительности; был ли ребенок в контакте с инфекционными больными по месту жительства и в организованном коллективе в течение 7–35 дней.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«Рекомендации» вносятся сведения по необходимым р</w:t>
      </w:r>
      <w:r>
        <w:rPr>
          <w:color w:val="000000"/>
          <w:lang w:val="ru-RU"/>
        </w:rPr>
        <w:t>ебенку режиму, питанию, сведения о распределении в основную, подготовительную, специальную медицинскую группы, группу лечебной физической культуры, иные рекомендации.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указывается пять дней.</w:t>
      </w:r>
    </w:p>
    <w:p w:rsidR="00000000" w:rsidRDefault="00C8324B">
      <w:pPr>
        <w:pStyle w:val="point"/>
        <w:rPr>
          <w:color w:val="000000"/>
          <w:lang w:val="ru-RU"/>
        </w:rPr>
      </w:pPr>
      <w:bookmarkStart w:id="20" w:name="a29"/>
      <w:bookmarkEnd w:id="20"/>
      <w:r>
        <w:rPr>
          <w:color w:val="000000"/>
          <w:lang w:val="ru-RU"/>
        </w:rPr>
        <w:t>18. При выдаче медицинской справки</w:t>
      </w:r>
      <w:r>
        <w:rPr>
          <w:color w:val="000000"/>
          <w:lang w:val="ru-RU"/>
        </w:rPr>
        <w:t xml:space="preserve"> о состоянии здоровья с информацией о пребывании на стационарном лечении в графе «Цель выдачи справки» делается запись: «Для перерасчета платы за некоторые виды коммунальных услуг».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графу «Заключение» вносится запись о пребывании на стационарном лечении </w:t>
      </w:r>
      <w:r>
        <w:rPr>
          <w:color w:val="000000"/>
          <w:lang w:val="ru-RU"/>
        </w:rPr>
        <w:t>гражданина с указанием сроков и места пребывания.</w:t>
      </w:r>
    </w:p>
    <w:p w:rsidR="00000000" w:rsidRDefault="00C8324B">
      <w:pPr>
        <w:pStyle w:val="point"/>
        <w:rPr>
          <w:color w:val="000000"/>
          <w:lang w:val="ru-RU"/>
        </w:rPr>
      </w:pPr>
      <w:bookmarkStart w:id="21" w:name="a25"/>
      <w:bookmarkEnd w:id="21"/>
      <w:r>
        <w:rPr>
          <w:color w:val="000000"/>
          <w:lang w:val="ru-RU"/>
        </w:rPr>
        <w:t>18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При выдаче медицинской справки о состоянии здоровья, содержащей информацию о медицинском обследовании в амбулаторных или стационарных условиях государственной организации здравоохранения с целью устано</w:t>
      </w:r>
      <w:r>
        <w:rPr>
          <w:color w:val="000000"/>
          <w:lang w:val="ru-RU"/>
        </w:rPr>
        <w:t>вления диагноза гражданина, подлежащего призыву на военную службу, службу в резерве, направленного призывной комиссией, в графе «Цель выдачи справки» делается запись: «Проведение медицинского обследования в амбулаторных условиях по направлению призывной ко</w:t>
      </w:r>
      <w:r>
        <w:rPr>
          <w:color w:val="000000"/>
          <w:lang w:val="ru-RU"/>
        </w:rPr>
        <w:t>миссии (указать наименование направившей призывной комиссии)» или «Проведение медицинского обследования в стационарных условиях по направлению призывной комиссии (указать наименование направившей призывной комиссии)».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«Заключение» делается запись о</w:t>
      </w:r>
      <w:r>
        <w:rPr>
          <w:color w:val="000000"/>
          <w:lang w:val="ru-RU"/>
        </w:rPr>
        <w:t xml:space="preserve"> сроках пребывания гражданина, подлежащего призыву на военную службу, службу в резерве на медицинском обследовании в амбулаторных или стационарных условиях государственной организации здравоохранения.</w:t>
      </w:r>
    </w:p>
    <w:p w:rsidR="00000000" w:rsidRDefault="00C8324B">
      <w:pPr>
        <w:pStyle w:val="point"/>
        <w:rPr>
          <w:color w:val="000000"/>
          <w:lang w:val="ru-RU"/>
        </w:rPr>
      </w:pPr>
      <w:bookmarkStart w:id="22" w:name="a30"/>
      <w:bookmarkEnd w:id="22"/>
      <w:r>
        <w:rPr>
          <w:color w:val="000000"/>
          <w:lang w:val="ru-RU"/>
        </w:rPr>
        <w:t>18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 Медицинская справка о состоянии здоровья, подтверж</w:t>
      </w:r>
      <w:r>
        <w:rPr>
          <w:color w:val="000000"/>
          <w:lang w:val="ru-RU"/>
        </w:rPr>
        <w:t>дающая нуждаемость в получении медицинской помощи, в том числе проведении операции,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</w:t>
      </w:r>
      <w:r>
        <w:rPr>
          <w:color w:val="000000"/>
          <w:lang w:val="ru-RU"/>
        </w:rPr>
        <w:t>видетельствования комиссией, созданной в порядке, установленном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Инструкцией о порядке создания и деятельности врачебно-консультационных и иных комиссий.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«Цель выдачи справки» делается запись: «О нуждаемости в получении медицинской помощи (проведени</w:t>
      </w:r>
      <w:r>
        <w:rPr>
          <w:color w:val="000000"/>
          <w:lang w:val="ru-RU"/>
        </w:rPr>
        <w:t>и операции)».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сведения: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о наличии заболеваний, требующих оказания медицинской помощи (проведения операции);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 нуждаемости в получении конкретной медицинской помощи (проведении операции).</w:t>
      </w:r>
    </w:p>
    <w:p w:rsidR="00000000" w:rsidRDefault="00C8324B">
      <w:pPr>
        <w:pStyle w:val="newncpi"/>
        <w:rPr>
          <w:color w:val="000000"/>
          <w:lang w:val="ru-RU"/>
        </w:rPr>
      </w:pPr>
      <w:bookmarkStart w:id="23" w:name="a48"/>
      <w:bookmarkEnd w:id="23"/>
      <w:r>
        <w:rPr>
          <w:color w:val="000000"/>
          <w:lang w:val="ru-RU"/>
        </w:rPr>
        <w:t>В графе «Заключение» председателем комиссии вносятся сведения о нуждаемости в получении медиц</w:t>
      </w:r>
      <w:r>
        <w:rPr>
          <w:color w:val="000000"/>
          <w:lang w:val="ru-RU"/>
        </w:rPr>
        <w:t>инской помощи (проведении операции).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указывается один год.</w:t>
      </w:r>
    </w:p>
    <w:p w:rsidR="00000000" w:rsidRDefault="00C8324B">
      <w:pPr>
        <w:pStyle w:val="point"/>
        <w:rPr>
          <w:color w:val="000000"/>
          <w:lang w:val="ru-RU"/>
        </w:rPr>
      </w:pPr>
      <w:bookmarkStart w:id="24" w:name="a42"/>
      <w:bookmarkEnd w:id="24"/>
      <w:r>
        <w:rPr>
          <w:color w:val="000000"/>
          <w:lang w:val="ru-RU"/>
        </w:rPr>
        <w:t>19. Медицинская справка о состоянии здоровья, подтверждающая отсутствие (наличие) психиатрического и наркологического учета, заполняется психиатрическими (психоневро</w:t>
      </w:r>
      <w:r>
        <w:rPr>
          <w:color w:val="000000"/>
          <w:lang w:val="ru-RU"/>
        </w:rPr>
        <w:t>логическими) организациями, а также организациями здравоохранения, не являющимися психиатрическими (психоневрологическими) организациями и оказывающими в порядке, установленном законодательством, психиатрическую (в том числе наркологическую) помощь, на осн</w:t>
      </w:r>
      <w:r>
        <w:rPr>
          <w:color w:val="000000"/>
          <w:lang w:val="ru-RU"/>
        </w:rPr>
        <w:t>овании результатов медицинского осмотра врачом-специалистом в области оказания психиатрической помощи и (или) медицинского освидетельствования, проведенного врачом-специалистом в области оказания психиатрической помощи или врачебно-консультационной комисси</w:t>
      </w:r>
      <w:r>
        <w:rPr>
          <w:color w:val="000000"/>
          <w:lang w:val="ru-RU"/>
        </w:rPr>
        <w:t>ей с участием такого врача, анализа медицинских документов, результатов лабораторных и инструментальных исследований, сведений из информационных систем, информационных ресурсов, баз (банков) данных и (или) реестров (регистров) этих организаций.</w:t>
      </w:r>
    </w:p>
    <w:p w:rsidR="00000000" w:rsidRDefault="00C8324B">
      <w:pPr>
        <w:pStyle w:val="newncpi"/>
        <w:rPr>
          <w:color w:val="000000"/>
          <w:lang w:val="ru-RU"/>
        </w:rPr>
      </w:pPr>
      <w:bookmarkStart w:id="25" w:name="a38"/>
      <w:bookmarkEnd w:id="25"/>
      <w:r>
        <w:rPr>
          <w:color w:val="000000"/>
          <w:lang w:val="ru-RU"/>
        </w:rPr>
        <w:t>При наличии</w:t>
      </w:r>
      <w:r>
        <w:rPr>
          <w:color w:val="000000"/>
          <w:lang w:val="ru-RU"/>
        </w:rPr>
        <w:t xml:space="preserve"> в организации здравоохранения информации об оказании пациенту психиатрической помощи в графе «Дополнительные медицинские сведения (результаты медицинских осмотров, обследований, сведения о профилактических прививках и прочее)» делается одна из следующих з</w:t>
      </w:r>
      <w:r>
        <w:rPr>
          <w:color w:val="000000"/>
          <w:lang w:val="ru-RU"/>
        </w:rPr>
        <w:t>аписей: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имеются сведения об оказании психиатрической (в том числе наркологической) помощи;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имеются сведения об оказании психиатрической (за исключением наркологической) помощи;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имеются сведения об оказании наркологической помощи.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зависимости от цели выда</w:t>
      </w:r>
      <w:r>
        <w:rPr>
          <w:color w:val="000000"/>
          <w:lang w:val="ru-RU"/>
        </w:rPr>
        <w:t>чи медицинской справки о состоянии здоровья, подтверждающей отсутствие (наличие) психиатрического и наркологического учета, помимо сведений, перечисленных в части второй настоящего пункта, вносятся сведения о наличии (отсутствии) психических расстройств (з</w:t>
      </w:r>
      <w:r>
        <w:rPr>
          <w:color w:val="000000"/>
          <w:lang w:val="ru-RU"/>
        </w:rPr>
        <w:t>аболеваний) и (или) расстройств поведения: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наличии которых противопоказана работа во вредных и (или) опасных условиях труда и (или) работа, где в соответствии с законодательством есть необходимость в профессиональном отборе (указываются вредные и (или)</w:t>
      </w:r>
      <w:r>
        <w:rPr>
          <w:color w:val="000000"/>
          <w:lang w:val="ru-RU"/>
        </w:rPr>
        <w:t xml:space="preserve"> опасные производственные факторы и (или) виды выполняемых работ согласно приложениям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 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3 к Инструкции о порядке проведения обязательных и внеочередных медицинских осмотров работающих);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включенных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перечень заболеваний и противопоказаний, препятствующих</w:t>
      </w:r>
      <w:r>
        <w:rPr>
          <w:color w:val="000000"/>
          <w:lang w:val="ru-RU"/>
        </w:rPr>
        <w:t xml:space="preserve"> управлению механическими транспортными средствами, самоходными машинами, а также условий, при соблюдении которых лица допускаются по медицинским показаниям к управлению, и (или)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перечень медицинских противопоказаний, препятствующих управлению моторными ма</w:t>
      </w:r>
      <w:r>
        <w:rPr>
          <w:color w:val="000000"/>
          <w:lang w:val="ru-RU"/>
        </w:rPr>
        <w:t>ломерными судами, мощность двигателя которых превышает 3,7 киловатта (5 лошадиных сил), и условий, при соблюдении которых лица допускаются по медицинским показаниям к управлению такими судами, определенные постановлением Министерства здравоохранения Респуб</w:t>
      </w:r>
      <w:r>
        <w:rPr>
          <w:color w:val="000000"/>
          <w:lang w:val="ru-RU"/>
        </w:rPr>
        <w:t>лики Беларусь от 5 сентября 2022 г. № 94 «О заболеваниях и противопоказаниях, препятствующих управлению механическими транспортными средствами, самоходными машинами, моторными маломерными судами»;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включенных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 xml:space="preserve">перечень заболеваний и физических недостатков </w:t>
      </w:r>
      <w:r>
        <w:rPr>
          <w:color w:val="000000"/>
          <w:lang w:val="ru-RU"/>
        </w:rPr>
        <w:t>граждан, при наличии которых противопоказано владение оружием, утвержденный постановлением Совета Министров Республики Беларусь от 13 февраля 2019 г. № 92;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включенных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перечень заболеваний, препятствующих исполнению служебных обязанностей на государственн</w:t>
      </w:r>
      <w:r>
        <w:rPr>
          <w:color w:val="000000"/>
          <w:lang w:val="ru-RU"/>
        </w:rPr>
        <w:t>ой гражданской службе и работе с государственными секретами, определенный постановлением Совета Министров Республики Беларусь от 5 августа 2022 г. № 512 «О перечне заболеваний, препятствующих исполнению служебных обязанностей на государственной гражданской</w:t>
      </w:r>
      <w:r>
        <w:rPr>
          <w:color w:val="000000"/>
          <w:lang w:val="ru-RU"/>
        </w:rPr>
        <w:t xml:space="preserve"> службе и работе с государственными секретами»;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включенных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перечень заболеваний, при наличии которых лица не могут быть усыновителями, приемными родителями, родителями-воспитателями детского дома семейного типа, детской деревни, детского городка, и (или)</w:t>
      </w:r>
      <w:r>
        <w:rPr>
          <w:color w:val="000000"/>
          <w:lang w:val="ru-RU"/>
        </w:rPr>
        <w:t xml:space="preserve">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перечень заболеваний, при наличии которых лица не могут быть опекунами и попечителями, установленные постановлением Министерства здравоохранения Республики Беларусь от 15 декабря 2017 г. № 108 «Об установлении перечней заболеваний, при наличии которых л</w:t>
      </w:r>
      <w:r>
        <w:rPr>
          <w:color w:val="000000"/>
          <w:lang w:val="ru-RU"/>
        </w:rPr>
        <w:t>ица не могут быть усыновителями, приемными родителями, родителями-воспитателями детского дома семейного типа, детской деревни, детского городка, опекунами и попечителями».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«Заключение» делается(</w:t>
      </w:r>
      <w:proofErr w:type="spellStart"/>
      <w:r>
        <w:rPr>
          <w:color w:val="000000"/>
          <w:lang w:val="ru-RU"/>
        </w:rPr>
        <w:t>ются</w:t>
      </w:r>
      <w:proofErr w:type="spellEnd"/>
      <w:r>
        <w:rPr>
          <w:color w:val="000000"/>
          <w:lang w:val="ru-RU"/>
        </w:rPr>
        <w:t>) запись(и):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отсутствует диспансерное наблюдение з</w:t>
      </w:r>
      <w:r>
        <w:rPr>
          <w:color w:val="000000"/>
          <w:lang w:val="ru-RU"/>
        </w:rPr>
        <w:t>а пациентом врачом-специалистом в области оказания психиатрической, в том числе наркологической, помощи;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отсутствует диспансерное наблюдение за пациентом врачом-специалистом в области оказания психиатрической (за исключением наркологической) помощи;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отсутс</w:t>
      </w:r>
      <w:r>
        <w:rPr>
          <w:color w:val="000000"/>
          <w:lang w:val="ru-RU"/>
        </w:rPr>
        <w:t>твует диспансерное наблюдение за пациентом врачом-специалистом в области оказания наркологической помощи;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имеется диспансерное наблюдение за пациентом врачом-специалистом в области оказания психиатрической, в том числе наркологической, помощи;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имеется дисп</w:t>
      </w:r>
      <w:r>
        <w:rPr>
          <w:color w:val="000000"/>
          <w:lang w:val="ru-RU"/>
        </w:rPr>
        <w:t>ансерное наблюдение за пациентом врачом-специалистом в области оказания психиатрической (за исключением наркологической) помощи;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имеется диспансерное наблюдение за пациентом врачом-специалистом в области оказания наркологической помощи.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</w:t>
      </w:r>
      <w:r>
        <w:rPr>
          <w:color w:val="000000"/>
          <w:lang w:val="ru-RU"/>
        </w:rPr>
        <w:t>вия справки» указывается три месяца.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20. В случае выдачи медицинской справки о состоянии здоровья, содержащей результаты лабораторного исследования биологических образцов для определения в них концентрации абсолютного этилового спирта, наличия наркотически</w:t>
      </w:r>
      <w:r>
        <w:rPr>
          <w:color w:val="000000"/>
          <w:lang w:val="ru-RU"/>
        </w:rPr>
        <w:t xml:space="preserve">х средств, психотропных веществ, их аналогов, токсических или других одурманивающих веществ, 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дата, время </w:t>
      </w:r>
      <w:r>
        <w:rPr>
          <w:color w:val="000000"/>
          <w:lang w:val="ru-RU"/>
        </w:rPr>
        <w:t>и место проведения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</w:t>
      </w:r>
      <w:r>
        <w:rPr>
          <w:color w:val="000000"/>
          <w:lang w:val="ru-RU"/>
        </w:rPr>
        <w:t>Заключение» делается запись о результатах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</w:t>
      </w:r>
      <w:r>
        <w:rPr>
          <w:color w:val="000000"/>
          <w:lang w:val="ru-RU"/>
        </w:rPr>
        <w:t>ющих веществ.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21. При выдаче медицинской справки о состоянии здоровья, содержащей заключение, вынесенное по результатам освидетельствования физического лица, в отношении которого ведется административный процесс, подозреваемого, обвиняемого, потерпевшего (</w:t>
      </w:r>
      <w:r>
        <w:rPr>
          <w:color w:val="000000"/>
          <w:lang w:val="ru-RU"/>
        </w:rPr>
        <w:t xml:space="preserve">далее – физическое лицо) на предмет выявления состояния алкогольного </w:t>
      </w:r>
      <w:r>
        <w:rPr>
          <w:color w:val="000000"/>
          <w:lang w:val="ru-RU"/>
        </w:rPr>
        <w:lastRenderedPageBreak/>
        <w:t>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 (далее – освидетельствование),</w:t>
      </w:r>
      <w:r>
        <w:rPr>
          <w:color w:val="000000"/>
          <w:lang w:val="ru-RU"/>
        </w:rPr>
        <w:t xml:space="preserve"> 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дата, время и место проведения освидетельствования.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графе «Заключение» делается запись в соответствии </w:t>
      </w:r>
      <w:r>
        <w:rPr>
          <w:color w:val="000000"/>
          <w:lang w:val="ru-RU"/>
        </w:rPr>
        <w:t>с требованиями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Положения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</w:t>
      </w:r>
      <w:r>
        <w:rPr>
          <w:color w:val="000000"/>
          <w:lang w:val="ru-RU"/>
        </w:rPr>
        <w:t>их одурманивающих веществ, утвержденного постановлением Совета Министров Республики Беларусь от 14 апреля 2011 г. № 497.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22. При выдаче медицинской справки о состоянии здоровья, подтверждающей отсутствие (наличие) медицинских противопоказаний к занятию вид</w:t>
      </w:r>
      <w:r>
        <w:rPr>
          <w:color w:val="000000"/>
          <w:lang w:val="ru-RU"/>
        </w:rPr>
        <w:t xml:space="preserve">ами спорта, возможность участия в спортивно-массовых и спортивных мероприятиях, в графе «Цель выдачи справки» указываются виды спорта, к занятию которыми определяется отсутствие (наличие) медицинских противопоказаний, в графе «Заключение» делается запись: </w:t>
      </w:r>
      <w:r>
        <w:rPr>
          <w:color w:val="000000"/>
          <w:lang w:val="ru-RU"/>
        </w:rPr>
        <w:t>«Не имеется медицинских противопоказаний, включенных в перечень медицинских противопоказаний к занятию видами спорта» либо «Имеются медицинские противопоказания, включенные в перечень медицинских противопоказаний к занятию видами спорта».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указывается один год.</w:t>
      </w:r>
    </w:p>
    <w:p w:rsidR="00000000" w:rsidRDefault="00C8324B">
      <w:pPr>
        <w:pStyle w:val="point"/>
        <w:rPr>
          <w:color w:val="000000"/>
          <w:lang w:val="ru-RU"/>
        </w:rPr>
      </w:pPr>
      <w:bookmarkStart w:id="26" w:name="a31"/>
      <w:bookmarkEnd w:id="26"/>
      <w:r>
        <w:rPr>
          <w:color w:val="000000"/>
          <w:lang w:val="ru-RU"/>
        </w:rPr>
        <w:t>22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Медицинская справка о состоянии здоровья, подтверждающая отсутствие (наличие) заболеваний, препятствующих содержанию, обучению и воспитанию несовершеннолетних в специальных воспитательных учреждени</w:t>
      </w:r>
      <w:r>
        <w:rPr>
          <w:color w:val="000000"/>
          <w:lang w:val="ru-RU"/>
        </w:rPr>
        <w:t>ях,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педиатра, хирурга, оф</w:t>
      </w:r>
      <w:r>
        <w:rPr>
          <w:color w:val="000000"/>
          <w:lang w:val="ru-RU"/>
        </w:rPr>
        <w:t xml:space="preserve">тальмолога, </w:t>
      </w:r>
      <w:proofErr w:type="spellStart"/>
      <w:r>
        <w:rPr>
          <w:color w:val="000000"/>
          <w:lang w:val="ru-RU"/>
        </w:rPr>
        <w:t>оториноларинголога</w:t>
      </w:r>
      <w:proofErr w:type="spellEnd"/>
      <w:r>
        <w:rPr>
          <w:color w:val="000000"/>
          <w:lang w:val="ru-RU"/>
        </w:rPr>
        <w:t xml:space="preserve">, стоматолога, невролога, психиатра-нарколога, акушера-гинеколога (для женщин), </w:t>
      </w:r>
      <w:proofErr w:type="spellStart"/>
      <w:r>
        <w:rPr>
          <w:color w:val="000000"/>
          <w:lang w:val="ru-RU"/>
        </w:rPr>
        <w:t>дерматовенеролога</w:t>
      </w:r>
      <w:proofErr w:type="spellEnd"/>
      <w:r>
        <w:rPr>
          <w:color w:val="000000"/>
          <w:lang w:val="ru-RU"/>
        </w:rPr>
        <w:t>, созданной в порядке, установленном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Инструкцией о порядке создания и деятельности врачебно-консультационных и иных комиссий.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</w:t>
      </w:r>
      <w:r>
        <w:rPr>
          <w:color w:val="000000"/>
          <w:lang w:val="ru-RU"/>
        </w:rPr>
        <w:t>рафе «Цель выдачи справки» делается запись «Для помещения несовершеннолетнего в специальное воспитательное учреждение».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«Перенесенные заболевания (иные анамнестические сведения)» указываются сведения о перенесенных инфекционных заболеваниях, хирург</w:t>
      </w:r>
      <w:r>
        <w:rPr>
          <w:color w:val="000000"/>
          <w:lang w:val="ru-RU"/>
        </w:rPr>
        <w:t>ических операциях, травмах, аллергических реакциях.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сведения из карты профилактических прививок с указан</w:t>
      </w:r>
      <w:r>
        <w:rPr>
          <w:color w:val="000000"/>
          <w:lang w:val="ru-RU"/>
        </w:rPr>
        <w:t>ием вакцинаций и даты их проведения с рождения, включая результаты иммунодиагностики туберкулеза;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вес, рост, АД, электрокардиограмма;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медицинских осмотров врачей-специалистов (педиатра, хирурга, офтальмолога, </w:t>
      </w:r>
      <w:proofErr w:type="spellStart"/>
      <w:r>
        <w:rPr>
          <w:color w:val="000000"/>
          <w:lang w:val="ru-RU"/>
        </w:rPr>
        <w:t>оториноларинголога</w:t>
      </w:r>
      <w:proofErr w:type="spellEnd"/>
      <w:r>
        <w:rPr>
          <w:color w:val="000000"/>
          <w:lang w:val="ru-RU"/>
        </w:rPr>
        <w:t>, стоматолога, нев</w:t>
      </w:r>
      <w:r>
        <w:rPr>
          <w:color w:val="000000"/>
          <w:lang w:val="ru-RU"/>
        </w:rPr>
        <w:t xml:space="preserve">ролога, психиатра-нарколога, акушера-гинеколога (для женщин – не позднее 30 дней со дня медицинского осмотра), </w:t>
      </w:r>
      <w:proofErr w:type="spellStart"/>
      <w:r>
        <w:rPr>
          <w:color w:val="000000"/>
          <w:lang w:val="ru-RU"/>
        </w:rPr>
        <w:t>дерматовенеролога</w:t>
      </w:r>
      <w:proofErr w:type="spellEnd"/>
      <w:r>
        <w:rPr>
          <w:color w:val="000000"/>
          <w:lang w:val="ru-RU"/>
        </w:rPr>
        <w:t xml:space="preserve"> и других (если имеются сведения) с указанием диагноза, даты медицинского осмотра;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результаты обследования (группа и резус-факто</w:t>
      </w:r>
      <w:r>
        <w:rPr>
          <w:color w:val="000000"/>
          <w:lang w:val="ru-RU"/>
        </w:rPr>
        <w:t xml:space="preserve">р крови, общий анализ крови, анализ крови на ВИЧ, RW, маркеры гепатитов B и C, общий анализ мочи, мазок на гонорею и флору, соскоб на энтеробиоз, анализ кала на яйца глистов, дизентерию, сальмонеллез, </w:t>
      </w:r>
      <w:r>
        <w:rPr>
          <w:color w:val="000000"/>
          <w:lang w:val="ru-RU"/>
        </w:rPr>
        <w:lastRenderedPageBreak/>
        <w:t>данные дополнительных диагностических исследований) с у</w:t>
      </w:r>
      <w:r>
        <w:rPr>
          <w:color w:val="000000"/>
          <w:lang w:val="ru-RU"/>
        </w:rPr>
        <w:t>казанием даты проведения исследования;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</w:t>
      </w:r>
      <w:proofErr w:type="spellStart"/>
      <w:r>
        <w:rPr>
          <w:color w:val="000000"/>
          <w:lang w:val="ru-RU"/>
        </w:rPr>
        <w:t>рентгенофлюорографического</w:t>
      </w:r>
      <w:proofErr w:type="spellEnd"/>
      <w:r>
        <w:rPr>
          <w:color w:val="000000"/>
          <w:lang w:val="ru-RU"/>
        </w:rPr>
        <w:t xml:space="preserve"> обследования органов грудной клетки (для несовершеннолетних в возрасте 17 лет и старше, для несовершеннолетних в возрасте 15–16 лет, имеющих повышенный риск заболевания туберкулез</w:t>
      </w:r>
      <w:r>
        <w:rPr>
          <w:color w:val="000000"/>
          <w:lang w:val="ru-RU"/>
        </w:rPr>
        <w:t>ом).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«Заключение» председателем комиссии делается запись: «Отсутствуют заболевания, включенные в перечень заболеваний, препятствующих содержанию, обучению и воспитанию несовершеннолетних в специальных воспитательных учреждениях» или «Имеются заболе</w:t>
      </w:r>
      <w:r>
        <w:rPr>
          <w:color w:val="000000"/>
          <w:lang w:val="ru-RU"/>
        </w:rPr>
        <w:t>вания, включенные в перечень заболеваний, препятствующих содержанию, обучению и воспитанию несовершеннолетних в специальных воспитательных учреждениях».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«Рекомендации» вносятся сведения по необходимым несовершеннолетнему режиму, питанию, рассаживан</w:t>
      </w:r>
      <w:r>
        <w:rPr>
          <w:color w:val="000000"/>
          <w:lang w:val="ru-RU"/>
        </w:rPr>
        <w:t>ию в классе, сведения о распределении в основную, подготовительную, специальную медицинскую группы, группу лечебной физической культуры, иные рекомендации по организации диспансерного наблюдения и лечения по месту помещения несовершеннолетнего.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</w:t>
      </w:r>
      <w:r>
        <w:rPr>
          <w:color w:val="000000"/>
          <w:lang w:val="ru-RU"/>
        </w:rPr>
        <w:t>ок действия справки» указывается шесть месяцев.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22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 Медицинская справка о состоянии здоровья, подтверждающая факт вызова скорой медицинской помощи (далее, если не определено иное, – СМП), заполняется организациями здравоохранения, оказывающими СМП, на осн</w:t>
      </w:r>
      <w:r>
        <w:rPr>
          <w:color w:val="000000"/>
          <w:lang w:val="ru-RU"/>
        </w:rPr>
        <w:t>овании медицинских документов об оказании СМП.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«Дополнительные медицинские сведения (результаты медицинских осмотров, обследований, сведения о профилактических прививках и прочее)» указываются сведения о: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номере карты вызова бригады СМП;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дате и вре</w:t>
      </w:r>
      <w:r>
        <w:rPr>
          <w:color w:val="000000"/>
          <w:lang w:val="ru-RU"/>
        </w:rPr>
        <w:t>мени обращения (часы, минуты);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адресе вызова бригады СМП;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поводе вызова бригады СМП;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результате выезда бригады СМП;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организации здравоохранения, куда транспортирован пациент (в случае выполнения медицинской транспортировки (эвакуации);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переадресации вызова</w:t>
      </w:r>
      <w:r>
        <w:rPr>
          <w:color w:val="000000"/>
          <w:lang w:val="ru-RU"/>
        </w:rPr>
        <w:t xml:space="preserve"> в другую организацию здравоохранения (наименование организации здравоохранения).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графе «Заключение» указывается предварительный диагноз (диагнозы), установленный врачом (фельдшером) СМП. При установлении предварительного диагноза из класса «Психические </w:t>
      </w:r>
      <w:r>
        <w:rPr>
          <w:color w:val="000000"/>
          <w:lang w:val="ru-RU"/>
        </w:rPr>
        <w:t>расстройства и расстройства поведения» указывается только код заболевания по Международной статистической классификации болезней и проблем, связанных со здоровьем, десятого пересмотра (далее – МКБ-10).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указывается один год.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22</w:t>
      </w:r>
      <w:r>
        <w:rPr>
          <w:color w:val="000000"/>
          <w:sz w:val="18"/>
          <w:szCs w:val="18"/>
          <w:vertAlign w:val="superscript"/>
          <w:lang w:val="ru-RU"/>
        </w:rPr>
        <w:t>3</w:t>
      </w:r>
      <w:r>
        <w:rPr>
          <w:color w:val="000000"/>
          <w:lang w:val="ru-RU"/>
        </w:rPr>
        <w:t>. При выдаче медицинской справки о состоянии здоровья для целей организации долговременного ухода в графе «Рекомендации» указываются рекомендации по лечению и динамическому наблюдению за пациентом, нуждающимся в долговременном уходе.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«Срок действия справки» указывается один год.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23. При выдаче выписки из медицинских документов ребенка, оформляющегося в детский социальный пансионат, в графе «Перенесенные заболевания (иные </w:t>
      </w:r>
      <w:r>
        <w:rPr>
          <w:color w:val="000000"/>
          <w:lang w:val="ru-RU"/>
        </w:rPr>
        <w:lastRenderedPageBreak/>
        <w:t>анамнестические сведения)» указываются сведения о перенес</w:t>
      </w:r>
      <w:r>
        <w:rPr>
          <w:color w:val="000000"/>
          <w:lang w:val="ru-RU"/>
        </w:rPr>
        <w:t>енных инфекционных заболеваниях, хирургических операциях и аллергических реакциях.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сведения из карты про</w:t>
      </w:r>
      <w:r>
        <w:rPr>
          <w:color w:val="000000"/>
          <w:lang w:val="ru-RU"/>
        </w:rPr>
        <w:t>филактических прививок ребенка с указанием вакцинаций и даты их проведения с рождения;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результаты иммунодиагностики туберкулеза;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</w:t>
      </w:r>
      <w:proofErr w:type="spellStart"/>
      <w:r>
        <w:rPr>
          <w:color w:val="000000"/>
          <w:lang w:val="ru-RU"/>
        </w:rPr>
        <w:t>рентгенофлюорографического</w:t>
      </w:r>
      <w:proofErr w:type="spellEnd"/>
      <w:r>
        <w:rPr>
          <w:color w:val="000000"/>
          <w:lang w:val="ru-RU"/>
        </w:rPr>
        <w:t xml:space="preserve"> обследования органов грудной клетки (для несовершеннолетних в возрасте 17 лет и </w:t>
      </w:r>
      <w:r>
        <w:rPr>
          <w:color w:val="000000"/>
          <w:lang w:val="ru-RU"/>
        </w:rPr>
        <w:t>старше, для несовершеннолетних в возрасте 15–16 лет, имеющих повышенный риск заболевания туберкулезом);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медицинских осмотров врачей-специалистов (педиатра, хирурга, офтальмолога, </w:t>
      </w:r>
      <w:proofErr w:type="spellStart"/>
      <w:r>
        <w:rPr>
          <w:color w:val="000000"/>
          <w:lang w:val="ru-RU"/>
        </w:rPr>
        <w:t>оториноларинголога</w:t>
      </w:r>
      <w:proofErr w:type="spellEnd"/>
      <w:r>
        <w:rPr>
          <w:color w:val="000000"/>
          <w:lang w:val="ru-RU"/>
        </w:rPr>
        <w:t xml:space="preserve">, невролога, психиатра-нарколога и других (если </w:t>
      </w:r>
      <w:r>
        <w:rPr>
          <w:color w:val="000000"/>
          <w:lang w:val="ru-RU"/>
        </w:rPr>
        <w:t>имеются сведения) с указанием диагноза, даты медицинского осмотра;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результаты обследования (группа и резус-фактор крови, общий анализ крови, общий анализ мочи, анализ крови на ВИЧ, маркеры гепатитов В и С, RW, соскоб на энтеробиоз, анализ кала на яйца глис</w:t>
      </w:r>
      <w:r>
        <w:rPr>
          <w:color w:val="000000"/>
          <w:lang w:val="ru-RU"/>
        </w:rPr>
        <w:t>тов, дизентерию, сальмонеллез, данные дополнительных диагностических исследований) с указанием даты проведения исследования.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Заполняются графы «Диагноз основного заболевания» и «Диагноз сопутствующего заболевания».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23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При выдаче выписки из медицинских до</w:t>
      </w:r>
      <w:r>
        <w:rPr>
          <w:color w:val="000000"/>
          <w:lang w:val="ru-RU"/>
        </w:rPr>
        <w:t>кументов гражданина, оформляющегося в социальный пансионат, в графе «Перенесенные заболевания (иные анамнестические сведения)» указываются сведения о перенесенных заболеваниях, травмах, хирургических операциях, аллергических реакциях, включая реакции на пр</w:t>
      </w:r>
      <w:r>
        <w:rPr>
          <w:color w:val="000000"/>
          <w:lang w:val="ru-RU"/>
        </w:rPr>
        <w:t>офилактические прививки, переносимости лекарственных средств, наследственности и другие.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«Дополнительные медицинские сведения (результаты медицинских осмотров, обследований, сведения о профилактических прививках и прочее)» вносятся: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результаты меди</w:t>
      </w:r>
      <w:r>
        <w:rPr>
          <w:color w:val="000000"/>
          <w:lang w:val="ru-RU"/>
        </w:rPr>
        <w:t>цинских осмотров врачей-специалистов (терапевта (врача общей практики), хирурга (ортопеда-травматолога, врача общей практики), психиатра-нарколога, акушер-гинеколога (при направлении в социальный пансионат женщин), фтизиатра (при необходимости) с указанием</w:t>
      </w:r>
      <w:r>
        <w:rPr>
          <w:color w:val="000000"/>
          <w:lang w:val="ru-RU"/>
        </w:rPr>
        <w:t xml:space="preserve"> диагноза, даты осмотра;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лабораторных, инструментальных и иных исследований, данные бактериологического обследования на группу возбудителей кишечных инфекций, возбудителей брюшного тифа и паратифов, </w:t>
      </w:r>
      <w:proofErr w:type="spellStart"/>
      <w:r>
        <w:rPr>
          <w:color w:val="000000"/>
          <w:lang w:val="ru-RU"/>
        </w:rPr>
        <w:t>рентгенофлюорографическое</w:t>
      </w:r>
      <w:proofErr w:type="spellEnd"/>
      <w:r>
        <w:rPr>
          <w:color w:val="000000"/>
          <w:lang w:val="ru-RU"/>
        </w:rPr>
        <w:t xml:space="preserve"> обследование органов</w:t>
      </w:r>
      <w:r>
        <w:rPr>
          <w:color w:val="000000"/>
          <w:lang w:val="ru-RU"/>
        </w:rPr>
        <w:t xml:space="preserve"> грудной клетки с указанием даты проведения исследования;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сведения об отсутствии контакта с инфекционными больными в течение 21 календарного дня.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графах «Диагноз основного заболевания» и «Диагноз сопутствующего заболевания» указывается клинико-функционал</w:t>
      </w:r>
      <w:r>
        <w:rPr>
          <w:color w:val="000000"/>
          <w:lang w:val="ru-RU"/>
        </w:rPr>
        <w:t>ьный диагноз. 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«Проведенное лечение» указываются сведения о лечении гражданина согласно установленным диагнозам.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24. При выдаче выписки из медицинских документов для санаторно-курортного лечения в графе «Выписка дана для предоставления» указывается</w:t>
      </w:r>
      <w:r>
        <w:rPr>
          <w:color w:val="000000"/>
          <w:lang w:val="ru-RU"/>
        </w:rPr>
        <w:t xml:space="preserve"> наименование санатория.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графу «Перенесенные заболевания (иные анамнестические сведения)» вносятся сведения о перенесенных заболеваниях (за исключением информации об инфицировании ВИЧ), </w:t>
      </w:r>
      <w:proofErr w:type="spellStart"/>
      <w:r>
        <w:rPr>
          <w:color w:val="000000"/>
          <w:lang w:val="ru-RU"/>
        </w:rPr>
        <w:t>аллергоанамнез</w:t>
      </w:r>
      <w:proofErr w:type="spellEnd"/>
      <w:r>
        <w:rPr>
          <w:color w:val="000000"/>
          <w:lang w:val="ru-RU"/>
        </w:rPr>
        <w:t xml:space="preserve"> с указанием переносимости лекарственных средств.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В гр</w:t>
      </w:r>
      <w:r>
        <w:rPr>
          <w:color w:val="000000"/>
          <w:lang w:val="ru-RU"/>
        </w:rPr>
        <w:t>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результаты медицинских осмотров врачей-специалистов с указанием даты медицинского осмотра, диагноза или кода</w:t>
      </w:r>
      <w:r>
        <w:rPr>
          <w:color w:val="000000"/>
          <w:lang w:val="ru-RU"/>
        </w:rPr>
        <w:t xml:space="preserve"> диагноза в соответствии с МКБ-10: терапевта (врача общей практики), гинеколога (при направлении на санаторно-курортное лечение женщин) и психиатра-нарколога (при наличии в анамнезе пациента психических расстройств (заболеваний). При наличии сопутствующих </w:t>
      </w:r>
      <w:r>
        <w:rPr>
          <w:color w:val="000000"/>
          <w:lang w:val="ru-RU"/>
        </w:rPr>
        <w:t>заболеваний (неврологических, урологических, кожи, крови, глаз и других) вносятся результаты медицинского осмотра соответствующих врачей-специалистов или врача общей практики;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результаты лабораторных и инструментальных методов исследований (с указанием дат</w:t>
      </w:r>
      <w:r>
        <w:rPr>
          <w:color w:val="000000"/>
          <w:lang w:val="ru-RU"/>
        </w:rPr>
        <w:t xml:space="preserve">ы проведения исследования): общий анализ крови, общий анализ мочи, электрокардиограмма, </w:t>
      </w:r>
      <w:proofErr w:type="spellStart"/>
      <w:r>
        <w:rPr>
          <w:color w:val="000000"/>
          <w:lang w:val="ru-RU"/>
        </w:rPr>
        <w:t>рентгенофлюорографическое</w:t>
      </w:r>
      <w:proofErr w:type="spellEnd"/>
      <w:r>
        <w:rPr>
          <w:color w:val="000000"/>
          <w:lang w:val="ru-RU"/>
        </w:rPr>
        <w:t xml:space="preserve"> обследование органов грудной клетки и другие лечебные и иные медицинские вмешательства в соответствии с профилем санатория.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графах «Диагноз </w:t>
      </w:r>
      <w:r>
        <w:rPr>
          <w:color w:val="000000"/>
          <w:lang w:val="ru-RU"/>
        </w:rPr>
        <w:t>основного заболевания» и «Диагноз сопутствующего заболевания» указывается клинико-функциональный диагноз в соответствии с профилем санатория. В графе «Проведенное лечение» указываются сведения о лечении гражданина согласно установленным диагнозам.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24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При</w:t>
      </w:r>
      <w:r>
        <w:rPr>
          <w:color w:val="000000"/>
          <w:lang w:val="ru-RU"/>
        </w:rPr>
        <w:t xml:space="preserve"> выдаче выписки из медицинских документов, содержащей заключение врача-специалиста о наличии (отсутствии) у физического лица состояния алкогольного опьянения и (или) состояния, вызванного потреблением наркотических средств, психотропных веществ, их аналого</w:t>
      </w:r>
      <w:r>
        <w:rPr>
          <w:color w:val="000000"/>
          <w:lang w:val="ru-RU"/>
        </w:rPr>
        <w:t>в, токсических или других одурманивающих веществ, в графе «Выписка дана для предоставления» указываются данные о должностном лице органа, ведущего административный процесс, следователе, дознавателе, по запросу которого предоставляется данная выписка из мед</w:t>
      </w:r>
      <w:r>
        <w:rPr>
          <w:color w:val="000000"/>
          <w:lang w:val="ru-RU"/>
        </w:rPr>
        <w:t>ицинских документов.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дата, время и место оказания медицинской помощи, данные о концентрации абсолютного э</w:t>
      </w:r>
      <w:r>
        <w:rPr>
          <w:color w:val="000000"/>
          <w:lang w:val="ru-RU"/>
        </w:rPr>
        <w:t>тилового спирта, наличии наркотических средств, психотропных веществ, их аналогов, токсических или других одурманивающих веществ в биологических образцах.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«Диагноз сопутствующего заболевания» делается запись в соответствии с требованиями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Положения </w:t>
      </w:r>
      <w:r>
        <w:rPr>
          <w:color w:val="000000"/>
          <w:lang w:val="ru-RU"/>
        </w:rPr>
        <w:t>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</w:t>
      </w:r>
      <w:r>
        <w:rPr>
          <w:color w:val="000000"/>
          <w:lang w:val="ru-RU"/>
        </w:rPr>
        <w:t>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24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 xml:space="preserve">. При выдаче выписки из медицинских документов для предоставления в медицинскую водительскую комиссию в графе «Перенесенные заболевания (иные анамнестические сведения)» указывается информация об обращениях пациента за медицинской помощью, включая СМП </w:t>
      </w:r>
      <w:r>
        <w:rPr>
          <w:color w:val="000000"/>
          <w:lang w:val="ru-RU"/>
        </w:rPr>
        <w:t>и медицинскую помощь в стационарных (амбулаторных) условиях, сведения о перенесенных заболеваниях, результаты диспансерных медицинских осмотров и имеющиеся хронические заболевания за период, составляющий не менее пяти лет, предшествующих обращению граждани</w:t>
      </w:r>
      <w:r>
        <w:rPr>
          <w:color w:val="000000"/>
          <w:lang w:val="ru-RU"/>
        </w:rPr>
        <w:t>на за выпиской из медицинских документов, а в случае медицинского обслуживания заявителя менее пяти лет, предшествующих обращению, – за весь период медицинского обслуживания.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«Дополнительные медицинские сведения (результаты медицинских осмотров, об</w:t>
      </w:r>
      <w:r>
        <w:rPr>
          <w:color w:val="000000"/>
          <w:lang w:val="ru-RU"/>
        </w:rPr>
        <w:t>следований, сведения о профилактических прививках и прочее)» вносятся результаты лабораторных исследований (с указанием даты проведения исследования): общий анализ крови, общий анализ мочи, глюкоза крови – и инструментальных исследований: электрокардиограм</w:t>
      </w:r>
      <w:r>
        <w:rPr>
          <w:color w:val="000000"/>
          <w:lang w:val="ru-RU"/>
        </w:rPr>
        <w:t>ма, результаты диагностических, лечебных и иных медицинских вмешательств.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24</w:t>
      </w:r>
      <w:r>
        <w:rPr>
          <w:color w:val="000000"/>
          <w:sz w:val="18"/>
          <w:szCs w:val="18"/>
          <w:vertAlign w:val="superscript"/>
          <w:lang w:val="ru-RU"/>
        </w:rPr>
        <w:t>3</w:t>
      </w:r>
      <w:r>
        <w:rPr>
          <w:color w:val="000000"/>
          <w:lang w:val="ru-RU"/>
        </w:rPr>
        <w:t>. При выдаче выписки из медицинских документов, оформляемой при помещении ребенка в дом ребенка, в графу «Выписка дана для предоставления» вносится запись «Для помещения в дом реб</w:t>
      </w:r>
      <w:r>
        <w:rPr>
          <w:color w:val="000000"/>
          <w:lang w:val="ru-RU"/>
        </w:rPr>
        <w:t>енка».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графе «Перенесенные заболевания (иные анамнестические сведения)» указываются вес, рост и оценка по шкале </w:t>
      </w:r>
      <w:proofErr w:type="spellStart"/>
      <w:r>
        <w:rPr>
          <w:color w:val="000000"/>
          <w:lang w:val="ru-RU"/>
        </w:rPr>
        <w:t>Апгар</w:t>
      </w:r>
      <w:proofErr w:type="spellEnd"/>
      <w:r>
        <w:rPr>
          <w:color w:val="000000"/>
          <w:lang w:val="ru-RU"/>
        </w:rPr>
        <w:t xml:space="preserve"> ребенка при рождении (при наличии данных), сведения о перенесенных инфекционных заболеваниях, травмах, хирургических операциях и аллерги</w:t>
      </w:r>
      <w:r>
        <w:rPr>
          <w:color w:val="000000"/>
          <w:lang w:val="ru-RU"/>
        </w:rPr>
        <w:t>ческих реакциях, включая реакции на профилактические прививки.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сведения о профилактических прививках реб</w:t>
      </w:r>
      <w:r>
        <w:rPr>
          <w:color w:val="000000"/>
          <w:lang w:val="ru-RU"/>
        </w:rPr>
        <w:t>енка с указанием вакцинаций и даты их проведения с рождения, включая результаты иммунодиагностики туберкулеза;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медицинских осмотров врачей-специалистов (педиатра, хирурга, офтальмолога, </w:t>
      </w:r>
      <w:proofErr w:type="spellStart"/>
      <w:r>
        <w:rPr>
          <w:color w:val="000000"/>
          <w:lang w:val="ru-RU"/>
        </w:rPr>
        <w:t>оториноларинголога</w:t>
      </w:r>
      <w:proofErr w:type="spellEnd"/>
      <w:r>
        <w:rPr>
          <w:color w:val="000000"/>
          <w:lang w:val="ru-RU"/>
        </w:rPr>
        <w:t>, невролога, психиатра-нарколога и других</w:t>
      </w:r>
      <w:r>
        <w:rPr>
          <w:color w:val="000000"/>
          <w:lang w:val="ru-RU"/>
        </w:rPr>
        <w:t xml:space="preserve"> (если имеются показания) с указанием диагноза, даты медицинского осмотра;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результаты обследования (группа и резус-фактор крови, общий анализ крови, анализ крови на ВИЧ, RW, маркеры гепатитов B и C, общий анализ мочи, соскоб на энтеробиоз, анализ кала на я</w:t>
      </w:r>
      <w:r>
        <w:rPr>
          <w:color w:val="000000"/>
          <w:lang w:val="ru-RU"/>
        </w:rPr>
        <w:t>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сведения о контакте с инфекционными больными, результаты осмотра на заразные кожные заболевания и педикулез (не ранее чем за три дня до помещения ребенка в дом ребенка).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Заполняются графы «Диагноз основного заболевания» и «Диагноз сопутствующего заболевани</w:t>
      </w:r>
      <w:r>
        <w:rPr>
          <w:color w:val="000000"/>
          <w:lang w:val="ru-RU"/>
        </w:rPr>
        <w:t>я».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Графа «Проведенное лечение» заполняется в случае помещения ребенка в дом ребенка из организаций здравоохранения.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«Рекомендации» вносятся сведения о режиме, питании, иные рекомендации по организации медицинского наблюдения ребенка.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24</w:t>
      </w:r>
      <w:r>
        <w:rPr>
          <w:color w:val="000000"/>
          <w:sz w:val="18"/>
          <w:szCs w:val="18"/>
          <w:vertAlign w:val="superscript"/>
          <w:lang w:val="ru-RU"/>
        </w:rPr>
        <w:t>4</w:t>
      </w:r>
      <w:r>
        <w:rPr>
          <w:color w:val="000000"/>
          <w:lang w:val="ru-RU"/>
        </w:rPr>
        <w:t>. При выда</w:t>
      </w:r>
      <w:r>
        <w:rPr>
          <w:color w:val="000000"/>
          <w:lang w:val="ru-RU"/>
        </w:rPr>
        <w:t>че выписки из медицинских документов гражданина, подлежащего призыву на военную службу, службу в резерве, приписке гражданина к призывному участку, в графе «Выписка дана для предоставления» указывается военный комиссариат (обособленное подразделение военно</w:t>
      </w:r>
      <w:r>
        <w:rPr>
          <w:color w:val="000000"/>
          <w:lang w:val="ru-RU"/>
        </w:rPr>
        <w:t>го комиссариата) района, района в городе, города без районного деления.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«Перенесенные заболевания (иные анамнестические сведения)» указываются сведения (с момента рождения) о перенесенных заболеваниях, травмах, хирургических операциях, аллергически</w:t>
      </w:r>
      <w:r>
        <w:rPr>
          <w:color w:val="000000"/>
          <w:lang w:val="ru-RU"/>
        </w:rPr>
        <w:t>х реакциях, включая реакции на профилактические прививки, переносимости лекарственных средств, наследственности и другие.</w:t>
      </w:r>
    </w:p>
    <w:p w:rsidR="00000000" w:rsidRDefault="00C8324B">
      <w:pPr>
        <w:pStyle w:val="newncpi"/>
        <w:rPr>
          <w:color w:val="000000"/>
          <w:lang w:val="ru-RU"/>
        </w:rPr>
      </w:pPr>
      <w:bookmarkStart w:id="27" w:name="a24"/>
      <w:bookmarkEnd w:id="27"/>
      <w:r>
        <w:rPr>
          <w:color w:val="000000"/>
          <w:lang w:val="ru-RU"/>
        </w:rPr>
        <w:t>В графу «Дополнительные медицинские сведения (результаты медицинских осмотров, обследований, сведения о профилактических прививках и п</w:t>
      </w:r>
      <w:r>
        <w:rPr>
          <w:color w:val="000000"/>
          <w:lang w:val="ru-RU"/>
        </w:rPr>
        <w:t>рочее)» вносятся сведения о профилактических прививках с момента рождения, включая результаты иммунодиагностики туберкулеза, заключительный диагноз, указанный в переводном эпикризе на подростка, достигшего 18-летнего возраста, имеющиеся хронические заболев</w:t>
      </w:r>
      <w:r>
        <w:rPr>
          <w:color w:val="000000"/>
          <w:lang w:val="ru-RU"/>
        </w:rPr>
        <w:t xml:space="preserve">ания, результаты медицинских осмотров, сведения о диспансерном наблюдении (диагноз, период наблюдения), результаты лабораторных и инструментальных методов исследований, </w:t>
      </w:r>
      <w:proofErr w:type="spellStart"/>
      <w:r>
        <w:rPr>
          <w:color w:val="000000"/>
          <w:lang w:val="ru-RU"/>
        </w:rPr>
        <w:t>рентгенофлюорографическое</w:t>
      </w:r>
      <w:proofErr w:type="spellEnd"/>
      <w:r>
        <w:rPr>
          <w:color w:val="000000"/>
          <w:lang w:val="ru-RU"/>
        </w:rPr>
        <w:t xml:space="preserve"> обследование органов грудной клетки.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Кроме данных, указанных </w:t>
      </w:r>
      <w:r>
        <w:rPr>
          <w:color w:val="000000"/>
          <w:lang w:val="ru-RU"/>
        </w:rPr>
        <w:t>в части третьей настоящего пункта, для граждан, подлежащих приписке к призывному участку, 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результаты: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мед</w:t>
      </w:r>
      <w:r>
        <w:rPr>
          <w:color w:val="000000"/>
          <w:lang w:val="ru-RU"/>
        </w:rPr>
        <w:t xml:space="preserve">ицинского осмотра врачами-специалистами (с указанием диагноза, даты осмотра): педиатра с указанием АД, хирурга (травматолога-ортопеда), </w:t>
      </w:r>
      <w:proofErr w:type="spellStart"/>
      <w:r>
        <w:rPr>
          <w:color w:val="000000"/>
          <w:lang w:val="ru-RU"/>
        </w:rPr>
        <w:t>оториноларинголога</w:t>
      </w:r>
      <w:proofErr w:type="spellEnd"/>
      <w:r>
        <w:rPr>
          <w:color w:val="000000"/>
          <w:lang w:val="ru-RU"/>
        </w:rPr>
        <w:t xml:space="preserve"> (с указанием остроты слуха), офтальмолога (с указанием остроты зрения без коррекции и с коррекцией, р</w:t>
      </w:r>
      <w:r>
        <w:rPr>
          <w:color w:val="000000"/>
          <w:lang w:val="ru-RU"/>
        </w:rPr>
        <w:t>ефракции, цветоощущения), невролога, стоматолога, психиатра-нарколога, других врачей-специалистов (по медицинским показаниям);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лабораторных и инструментальных методов исследований (с указанием даты проведения исследования): общий анализ крови, общий анализ</w:t>
      </w:r>
      <w:r>
        <w:rPr>
          <w:color w:val="000000"/>
          <w:lang w:val="ru-RU"/>
        </w:rPr>
        <w:t xml:space="preserve"> мочи, глюкоза крови, электрокардиограмма, ультразвуковое исследование сердца, органов брюшной полости, мочеполовой системы, щитовидной железы, другие исследования, консультации (прилагаются копии).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графах «Диагноз основного заболевания» и «Диагноз сопут</w:t>
      </w:r>
      <w:r>
        <w:rPr>
          <w:color w:val="000000"/>
          <w:lang w:val="ru-RU"/>
        </w:rPr>
        <w:t>ствующего заболевания» указывается клинико-функциональный диагноз. 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«Проведенное лечение» указываются сведения о лечении гражданина, в том числе в стационарных условиях с указанием наименования организации здравоохранения, диагноза и сроков лечения</w:t>
      </w:r>
      <w:r>
        <w:rPr>
          <w:color w:val="000000"/>
          <w:lang w:val="ru-RU"/>
        </w:rPr>
        <w:t xml:space="preserve"> (или прилагаются копии).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24</w:t>
      </w:r>
      <w:r>
        <w:rPr>
          <w:color w:val="000000"/>
          <w:sz w:val="18"/>
          <w:szCs w:val="18"/>
          <w:vertAlign w:val="superscript"/>
          <w:lang w:val="ru-RU"/>
        </w:rPr>
        <w:t>5</w:t>
      </w:r>
      <w:r>
        <w:rPr>
          <w:color w:val="000000"/>
          <w:lang w:val="ru-RU"/>
        </w:rPr>
        <w:t>. При выдаче выписки из медицинских документов, содержащей информацию о подтверждении прохождения диспансеризации, в графе «Выписка дана для предоставления» указывается место работы (учебы, службы).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«Дополнительные меди</w:t>
      </w:r>
      <w:r>
        <w:rPr>
          <w:color w:val="000000"/>
          <w:lang w:val="ru-RU"/>
        </w:rPr>
        <w:t>цинские сведения (результаты медицинских осмотров, обследований, сведения о профилактических прививках и прочее)» указывается «Проведена диспансеризация» с указанием даты ее проведения.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25. При заполнении медицинской справки о состоянии здоровья и (или) вы</w:t>
      </w:r>
      <w:r>
        <w:rPr>
          <w:color w:val="000000"/>
          <w:lang w:val="ru-RU"/>
        </w:rPr>
        <w:t>писки из медицинских документов дополнительные медицинские сведения и иные обязательные сведения, занимающие большой объем, могут располагаться на обороте медицинской справки о состоянии здоровья и (или) выписки из медицинских документов с заверением подпи</w:t>
      </w:r>
      <w:r>
        <w:rPr>
          <w:color w:val="000000"/>
          <w:lang w:val="ru-RU"/>
        </w:rPr>
        <w:t>сью ответственного за выдачу данного документа должностного лица и соответствующей печатью.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26. При выдаче медицинской справки о состоянии здоровья и выписки из медицинских документов в иных целях, не оговоренных настоящей Инструкцией, заполнение медицинск</w:t>
      </w:r>
      <w:r>
        <w:rPr>
          <w:color w:val="000000"/>
          <w:lang w:val="ru-RU"/>
        </w:rPr>
        <w:t>ой справки о состоянии здоровья и выписки из медицинских документов осуществляется в соответствии с требованиями нормативных правовых актов Министерства здравоохранения, если иное не установлено актами законодательства.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27. Выдача дубликата медицинской спр</w:t>
      </w:r>
      <w:r>
        <w:rPr>
          <w:color w:val="000000"/>
          <w:lang w:val="ru-RU"/>
        </w:rPr>
        <w:t>авки о состоянии здоровья, выписки из медицинских документов осуществляется в порядке и сроки, определенные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пункте 2 статьи 28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Закона Республики Беларусь от 28 октября 2008 г. № 433-З «Об основах административных процедур».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28. При выдаче выписки из мед</w:t>
      </w:r>
      <w:r>
        <w:rPr>
          <w:color w:val="000000"/>
          <w:lang w:val="ru-RU"/>
        </w:rPr>
        <w:t>ицинских документов пациента, которому оказывалась медицинская помощь в приемном отделении больничной организации здравоохранения, в графе «Выписка дана для предоставления» указывается «в организацию здравоохранения, оказывающую медицинскую помощь в амбула</w:t>
      </w:r>
      <w:r>
        <w:rPr>
          <w:color w:val="000000"/>
          <w:lang w:val="ru-RU"/>
        </w:rPr>
        <w:t>торных условиях».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графу «Дополнительные медицинские сведения (результаты медицинских осмотров, обследований, сведения о профилактических прививках и прочее)» вносятся сведения о дате и времени обращения пациента в больничную организацию здравоохранения, </w:t>
      </w:r>
      <w:r>
        <w:rPr>
          <w:color w:val="000000"/>
          <w:lang w:val="ru-RU"/>
        </w:rPr>
        <w:t>способе его поступления, результатах лабораторных и инструментальных исследований, медицинских осмотров, проведенных врачами-специалистами этой организации здравоохранения.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В графах «Диагноз основного заболевания» и «Диагноз сопутствующего заболевания» ука</w:t>
      </w:r>
      <w:r>
        <w:rPr>
          <w:color w:val="000000"/>
          <w:lang w:val="ru-RU"/>
        </w:rPr>
        <w:t>зывается клинико-функциональный диагноз основного и сопутствующего заболеваний.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«Проведенное лечение» указываются сведения об оказанной пациенту медицинской помощи.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«Рекомендации» указываются рекомендации по дальнейшему лечению и диагностик</w:t>
      </w:r>
      <w:r>
        <w:rPr>
          <w:color w:val="000000"/>
          <w:lang w:val="ru-RU"/>
        </w:rPr>
        <w:t>е.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29. Выписка из медицинских документов, содержащая сведения об оказании СМП, заполняется организациями здравоохранения, оказывающими СМП, на основании медицинских документов об оказании СМП.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«Дополнительные медицинские сведения (результаты медици</w:t>
      </w:r>
      <w:r>
        <w:rPr>
          <w:color w:val="000000"/>
          <w:lang w:val="ru-RU"/>
        </w:rPr>
        <w:t>нских осмотров, обследований, сведения о профилактических прививках и прочее)» вносятся сведения о: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дате и времени обращения (часы, минуты);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номере бригады СМП;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номере карты вызова бригады СМП;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дате и времени регистрации вызова бригады СМП;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адресе вызова б</w:t>
      </w:r>
      <w:r>
        <w:rPr>
          <w:color w:val="000000"/>
          <w:lang w:val="ru-RU"/>
        </w:rPr>
        <w:t>ригады СМП;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поводе вызова бригады СМП;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жалобах пациента, анамнезе заболевания, объективных данных, в том числе результатах выполненных диагностических исследований;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результате выезда бригады СМП;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организации здравоохранения, куда транспортирован пациент (в</w:t>
      </w:r>
      <w:r>
        <w:rPr>
          <w:color w:val="000000"/>
          <w:lang w:val="ru-RU"/>
        </w:rPr>
        <w:t> случае выполнения медицинской транспортировки (эвакуации);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передаче информации о пациенте, к которому был осуществлен выезд бригады СМП, нуждающемся в осуществлении медицинского наблюдения по месту жительства (месту пребывания), в государственную организа</w:t>
      </w:r>
      <w:r>
        <w:rPr>
          <w:color w:val="000000"/>
          <w:lang w:val="ru-RU"/>
        </w:rPr>
        <w:t>цию здравоохранения, оказывающую медицинскую помощь в амбулаторных условиях по месту его жительства (месту пребывания).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«Диагноз основного заболевания» указывается предварительный(</w:t>
      </w:r>
      <w:proofErr w:type="spellStart"/>
      <w:r>
        <w:rPr>
          <w:color w:val="000000"/>
          <w:lang w:val="ru-RU"/>
        </w:rPr>
        <w:t>ые</w:t>
      </w:r>
      <w:proofErr w:type="spellEnd"/>
      <w:r>
        <w:rPr>
          <w:color w:val="000000"/>
          <w:lang w:val="ru-RU"/>
        </w:rPr>
        <w:t>) диагноз(ы), установленный(</w:t>
      </w:r>
      <w:proofErr w:type="spellStart"/>
      <w:r>
        <w:rPr>
          <w:color w:val="000000"/>
          <w:lang w:val="ru-RU"/>
        </w:rPr>
        <w:t>ые</w:t>
      </w:r>
      <w:proofErr w:type="spellEnd"/>
      <w:r>
        <w:rPr>
          <w:color w:val="000000"/>
          <w:lang w:val="ru-RU"/>
        </w:rPr>
        <w:t xml:space="preserve">) врачом (фельдшером) СМП. В случае </w:t>
      </w:r>
      <w:r>
        <w:rPr>
          <w:color w:val="000000"/>
          <w:lang w:val="ru-RU"/>
        </w:rPr>
        <w:t>установления диагноза из класса «Психические расстройства и расстройства поведения» указывается только код заболевания по МКБ-10.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«Проведенное лечение» указываются сведения о медицинской помощи, оказанной на месте вызова и при транспортировке.</w:t>
      </w:r>
    </w:p>
    <w:p w:rsidR="00000000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30. </w:t>
      </w:r>
      <w:r>
        <w:rPr>
          <w:color w:val="000000"/>
          <w:lang w:val="ru-RU"/>
        </w:rPr>
        <w:t>При выдаче выписки из медицинских документов, содержащей сведения из заключения врачебного консилиума государственной организации здравоохранения о нуждаемости в предоставлении пациенту для медицинского применения иных медицинских изделий вместо включенных</w:t>
      </w:r>
      <w:r>
        <w:rPr>
          <w:color w:val="000000"/>
          <w:lang w:val="ru-RU"/>
        </w:rPr>
        <w:t xml:space="preserve">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 и (или) лекарственных средств, за исключением лекарственных средств, которыми граждане обеспечив</w:t>
      </w:r>
      <w:r>
        <w:rPr>
          <w:color w:val="000000"/>
          <w:lang w:val="ru-RU"/>
        </w:rPr>
        <w:t>аются за счет средств республиканского и (или) местных бюджетов в соответствии с законодательством о здравоохранении, с указанием медицинского изделия и (или) лекарственного средства (в случае обращения за досрочным распоряжением средствами семейного капит</w:t>
      </w:r>
      <w:r>
        <w:rPr>
          <w:color w:val="000000"/>
          <w:lang w:val="ru-RU"/>
        </w:rPr>
        <w:t xml:space="preserve">ала на предоставление медицинских изделий и (или) лекарственных средств) в графе </w:t>
      </w:r>
      <w:r>
        <w:rPr>
          <w:color w:val="000000"/>
          <w:lang w:val="ru-RU"/>
        </w:rPr>
        <w:lastRenderedPageBreak/>
        <w:t>«Выписка дана для предоставления» указывается «Для досрочного распоряжения средствами семейного капитала».</w:t>
      </w: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графу «Дополнительные медицинские сведения (результаты медицинских</w:t>
      </w:r>
      <w:r>
        <w:rPr>
          <w:color w:val="000000"/>
          <w:lang w:val="ru-RU"/>
        </w:rPr>
        <w:t xml:space="preserve"> осмотров, обследований, сведения о профилактических прививках и прочее)» вносятся сведения о дате проведения врачебного консилиума и наименование государственной организации здравоохранения, в которой проводился врачебный консилиум.</w:t>
      </w:r>
    </w:p>
    <w:p w:rsidR="00000000" w:rsidRDefault="00C8324B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В </w:t>
      </w:r>
      <w:r>
        <w:rPr>
          <w:color w:val="000000"/>
          <w:lang w:val="ru-RU"/>
        </w:rPr>
        <w:t>графу «Рекомендации» вносятся сведения из заключения врачебного консилиума: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«Нуждается в предоставлении для медицинского применения медицинских изделий ____________________________________________________________________________»</w:t>
      </w:r>
    </w:p>
    <w:p w:rsidR="00000000" w:rsidRDefault="00C8324B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(указываются медицинские и</w:t>
      </w:r>
      <w:r>
        <w:rPr>
          <w:color w:val="000000"/>
          <w:lang w:val="ru-RU"/>
        </w:rPr>
        <w:t>зделия)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или «Не нуждается в предоставлении для медицинского применения медицинских изделий ____________________________________________________________________»,</w:t>
      </w:r>
    </w:p>
    <w:p w:rsidR="00000000" w:rsidRDefault="00C8324B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(указываются медицинские изделия)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«Нуждается в предоставлении лекарственных средств __________</w:t>
      </w:r>
      <w:r>
        <w:rPr>
          <w:color w:val="000000"/>
          <w:lang w:val="ru-RU"/>
        </w:rPr>
        <w:t>____________________</w:t>
      </w:r>
    </w:p>
    <w:p w:rsidR="00000000" w:rsidRDefault="00C8324B">
      <w:pPr>
        <w:pStyle w:val="undline"/>
        <w:ind w:left="6663"/>
        <w:rPr>
          <w:color w:val="000000"/>
          <w:lang w:val="ru-RU"/>
        </w:rPr>
      </w:pPr>
      <w:r>
        <w:rPr>
          <w:color w:val="000000"/>
          <w:lang w:val="ru-RU"/>
        </w:rPr>
        <w:t>(указываются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____________________________________________________________________________»</w:t>
      </w:r>
    </w:p>
    <w:p w:rsidR="00000000" w:rsidRDefault="00C8324B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лекарственные средства)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или «Не нуждается в предоставлении лекарственных средств ________________________</w:t>
      </w:r>
    </w:p>
    <w:p w:rsidR="00000000" w:rsidRDefault="00C8324B">
      <w:pPr>
        <w:pStyle w:val="undline"/>
        <w:ind w:left="7230"/>
        <w:rPr>
          <w:color w:val="000000"/>
          <w:lang w:val="ru-RU"/>
        </w:rPr>
      </w:pPr>
      <w:r>
        <w:rPr>
          <w:color w:val="000000"/>
          <w:lang w:val="ru-RU"/>
        </w:rPr>
        <w:t>(указываются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</w:t>
      </w:r>
      <w:r>
        <w:rPr>
          <w:color w:val="000000"/>
          <w:lang w:val="ru-RU"/>
        </w:rPr>
        <w:t>_________________________________________________».</w:t>
      </w:r>
    </w:p>
    <w:p w:rsidR="00000000" w:rsidRDefault="00C8324B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лекарственные средства)</w:t>
      </w:r>
    </w:p>
    <w:p w:rsidR="00000000" w:rsidRDefault="00C8324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C8324B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C8324B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p w:rsidR="00C8324B" w:rsidRDefault="00C8324B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C8324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8D"/>
    <w:rsid w:val="009247A2"/>
    <w:rsid w:val="0092698D"/>
    <w:rsid w:val="00C8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9EA0CE-F83A-4382-AE56-F4081DAB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10077</Words>
  <Characters>57445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Мозоль</dc:creator>
  <cp:lastModifiedBy>Елена Мозоль</cp:lastModifiedBy>
  <cp:revision>2</cp:revision>
  <dcterms:created xsi:type="dcterms:W3CDTF">2025-07-24T08:40:00Z</dcterms:created>
  <dcterms:modified xsi:type="dcterms:W3CDTF">2025-07-24T08:40:00Z</dcterms:modified>
</cp:coreProperties>
</file>